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5F77" w:rsidRPr="00695F77" w:rsidRDefault="00695F77" w:rsidP="00695F77">
      <w:pPr>
        <w:pStyle w:val="2"/>
        <w:rPr>
          <w:bdr w:val="none" w:sz="0" w:space="0" w:color="auto" w:frame="1"/>
        </w:rPr>
      </w:pPr>
      <w:r w:rsidRPr="00695F77">
        <w:rPr>
          <w:rFonts w:hint="eastAsia"/>
          <w:bdr w:val="none" w:sz="0" w:space="0" w:color="auto" w:frame="1"/>
        </w:rPr>
        <w:t>控制与计算机工程学院</w:t>
      </w:r>
      <w:r>
        <w:rPr>
          <w:bdr w:val="none" w:sz="0" w:space="0" w:color="auto" w:frame="1"/>
        </w:rPr>
        <w:t>2020</w:t>
      </w:r>
      <w:r w:rsidRPr="00695F77">
        <w:rPr>
          <w:bdr w:val="none" w:sz="0" w:space="0" w:color="auto" w:frame="1"/>
        </w:rPr>
        <w:t>年春季博士研究生论文答辩通知</w:t>
      </w:r>
    </w:p>
    <w:p w:rsidR="00695F77" w:rsidRDefault="00695F77" w:rsidP="00695F77">
      <w:pPr>
        <w:pStyle w:val="a4"/>
        <w:shd w:val="clear" w:color="auto" w:fill="FFFFFF"/>
        <w:spacing w:before="0" w:beforeAutospacing="0" w:after="0" w:afterAutospacing="0" w:line="480" w:lineRule="atLeast"/>
        <w:rPr>
          <w:rFonts w:ascii="Arial" w:hAnsi="Arial" w:cs="Arial"/>
          <w:color w:val="333333"/>
          <w:sz w:val="27"/>
          <w:szCs w:val="27"/>
        </w:rPr>
      </w:pPr>
      <w:r>
        <w:rPr>
          <w:rFonts w:cs="Arial" w:hint="eastAsia"/>
          <w:color w:val="323232"/>
          <w:bdr w:val="none" w:sz="0" w:space="0" w:color="auto" w:frame="1"/>
        </w:rPr>
        <w:t>各博士生导师及博士研究生:</w:t>
      </w:r>
    </w:p>
    <w:p w:rsidR="00695F77" w:rsidRDefault="00695F77" w:rsidP="00695F77">
      <w:pPr>
        <w:pStyle w:val="a4"/>
        <w:shd w:val="clear" w:color="auto" w:fill="FFFFFF"/>
        <w:spacing w:before="0" w:beforeAutospacing="0" w:after="0" w:afterAutospacing="0" w:line="480" w:lineRule="atLeast"/>
        <w:rPr>
          <w:rFonts w:ascii="Arial" w:hAnsi="Arial" w:cs="Arial"/>
          <w:color w:val="333333"/>
          <w:sz w:val="27"/>
          <w:szCs w:val="27"/>
        </w:rPr>
      </w:pPr>
      <w:r>
        <w:rPr>
          <w:rFonts w:cs="Arial" w:hint="eastAsia"/>
          <w:color w:val="323232"/>
          <w:bdr w:val="none" w:sz="0" w:space="0" w:color="auto" w:frame="1"/>
        </w:rPr>
        <w:t xml:space="preserve">　　为做好20</w:t>
      </w:r>
      <w:r>
        <w:rPr>
          <w:rFonts w:cs="Arial"/>
          <w:color w:val="323232"/>
          <w:bdr w:val="none" w:sz="0" w:space="0" w:color="auto" w:frame="1"/>
        </w:rPr>
        <w:t>20</w:t>
      </w:r>
      <w:r>
        <w:rPr>
          <w:rFonts w:cs="Arial" w:hint="eastAsia"/>
          <w:color w:val="323232"/>
          <w:bdr w:val="none" w:sz="0" w:space="0" w:color="auto" w:frame="1"/>
        </w:rPr>
        <w:t>年春季博士研究生学位论文答辩工作，确保学位论文质量，根据学校《关于</w:t>
      </w:r>
      <w:r>
        <w:rPr>
          <w:rFonts w:cs="Arial" w:hint="eastAsia"/>
          <w:color w:val="323232"/>
          <w:bdr w:val="none" w:sz="0" w:space="0" w:color="auto" w:frame="1"/>
        </w:rPr>
        <w:t>2020</w:t>
      </w:r>
      <w:r>
        <w:rPr>
          <w:rFonts w:cs="Arial" w:hint="eastAsia"/>
          <w:color w:val="323232"/>
          <w:bdr w:val="none" w:sz="0" w:space="0" w:color="auto" w:frame="1"/>
        </w:rPr>
        <w:t>年春季博士研究生学位论文答辩工作的通知》精神，现将控制与计算机工程学院博士学位论文答辩工作的有关安排通知如下：</w:t>
      </w:r>
    </w:p>
    <w:p w:rsidR="00695F77" w:rsidRDefault="00695F77" w:rsidP="00695F77">
      <w:pPr>
        <w:pStyle w:val="a4"/>
        <w:shd w:val="clear" w:color="auto" w:fill="FFFFFF"/>
        <w:spacing w:before="0" w:beforeAutospacing="0" w:after="0" w:afterAutospacing="0" w:line="480" w:lineRule="atLeast"/>
        <w:ind w:firstLine="600"/>
        <w:rPr>
          <w:rFonts w:ascii="Arial" w:hAnsi="Arial" w:cs="Arial"/>
          <w:color w:val="333333"/>
          <w:sz w:val="27"/>
          <w:szCs w:val="27"/>
        </w:rPr>
      </w:pPr>
      <w:r>
        <w:rPr>
          <w:rFonts w:ascii="黑体" w:eastAsia="黑体" w:hAnsi="黑体" w:cs="Arial" w:hint="eastAsia"/>
          <w:color w:val="323232"/>
          <w:sz w:val="30"/>
          <w:szCs w:val="30"/>
          <w:bdr w:val="none" w:sz="0" w:space="0" w:color="auto" w:frame="1"/>
        </w:rPr>
        <w:t>一、资格范围</w:t>
      </w:r>
    </w:p>
    <w:p w:rsidR="00695F77" w:rsidRDefault="00695F77" w:rsidP="00695F77">
      <w:pPr>
        <w:pStyle w:val="a4"/>
        <w:shd w:val="clear" w:color="auto" w:fill="FFFFFF"/>
        <w:spacing w:before="0" w:beforeAutospacing="0" w:after="0" w:afterAutospacing="0" w:line="480" w:lineRule="atLeast"/>
        <w:ind w:firstLine="420"/>
        <w:rPr>
          <w:rFonts w:ascii="Arial" w:hAnsi="Arial" w:cs="Arial"/>
          <w:color w:val="333333"/>
          <w:sz w:val="27"/>
          <w:szCs w:val="27"/>
        </w:rPr>
      </w:pPr>
      <w:r>
        <w:rPr>
          <w:rFonts w:cs="Arial" w:hint="eastAsia"/>
          <w:color w:val="323232"/>
          <w:bdr w:val="none" w:sz="0" w:space="0" w:color="auto" w:frame="1"/>
        </w:rPr>
        <w:t>201</w:t>
      </w:r>
      <w:r>
        <w:rPr>
          <w:rFonts w:cs="Arial"/>
          <w:color w:val="323232"/>
          <w:bdr w:val="none" w:sz="0" w:space="0" w:color="auto" w:frame="1"/>
        </w:rPr>
        <w:t>6</w:t>
      </w:r>
      <w:r>
        <w:rPr>
          <w:rFonts w:cs="Arial" w:hint="eastAsia"/>
          <w:color w:val="323232"/>
          <w:bdr w:val="none" w:sz="0" w:space="0" w:color="auto" w:frame="1"/>
        </w:rPr>
        <w:t>级及以前满足答辩条件的博士研究生可申请论文答辩。</w:t>
      </w:r>
    </w:p>
    <w:p w:rsidR="00695F77" w:rsidRDefault="00695F77" w:rsidP="00695F77">
      <w:pPr>
        <w:pStyle w:val="a4"/>
        <w:shd w:val="clear" w:color="auto" w:fill="FFFFFF"/>
        <w:spacing w:before="0" w:beforeAutospacing="0" w:after="0" w:afterAutospacing="0" w:line="480" w:lineRule="atLeast"/>
        <w:ind w:firstLine="420"/>
        <w:rPr>
          <w:rFonts w:ascii="Arial" w:hAnsi="Arial" w:cs="Arial"/>
          <w:color w:val="333333"/>
          <w:sz w:val="27"/>
          <w:szCs w:val="27"/>
        </w:rPr>
      </w:pPr>
      <w:r>
        <w:rPr>
          <w:rFonts w:cs="Arial" w:hint="eastAsia"/>
          <w:color w:val="323232"/>
          <w:bdr w:val="none" w:sz="0" w:space="0" w:color="auto" w:frame="1"/>
        </w:rPr>
        <w:t>拟申请答辩的博士研究生自行按照培养方案要求和培养计划检查课程学习、必修环节、论文发表、科研工作、学位论文的完成情况。为确保学位授予质量，我院将成立专门的答辩资格审核小组，专门负责研究生的答辩资格审查工作。</w:t>
      </w:r>
    </w:p>
    <w:p w:rsidR="00695F77" w:rsidRDefault="00695F77" w:rsidP="00695F77">
      <w:pPr>
        <w:pStyle w:val="a4"/>
        <w:shd w:val="clear" w:color="auto" w:fill="FFFFFF"/>
        <w:spacing w:before="0" w:beforeAutospacing="0" w:after="0" w:afterAutospacing="0" w:line="480" w:lineRule="atLeast"/>
        <w:ind w:firstLine="600"/>
        <w:rPr>
          <w:rFonts w:ascii="Arial" w:hAnsi="Arial" w:cs="Arial"/>
          <w:color w:val="333333"/>
          <w:sz w:val="27"/>
          <w:szCs w:val="27"/>
        </w:rPr>
      </w:pPr>
      <w:r>
        <w:rPr>
          <w:rFonts w:ascii="黑体" w:eastAsia="黑体" w:hAnsi="黑体" w:cs="Arial" w:hint="eastAsia"/>
          <w:color w:val="323232"/>
          <w:sz w:val="30"/>
          <w:szCs w:val="30"/>
          <w:bdr w:val="none" w:sz="0" w:space="0" w:color="auto" w:frame="1"/>
        </w:rPr>
        <w:t>二、资格审核</w:t>
      </w:r>
    </w:p>
    <w:p w:rsidR="00695F77" w:rsidRDefault="00695F77" w:rsidP="00695F77">
      <w:pPr>
        <w:pStyle w:val="a4"/>
        <w:shd w:val="clear" w:color="auto" w:fill="FFFFFF"/>
        <w:spacing w:before="0" w:beforeAutospacing="0" w:after="0" w:afterAutospacing="0" w:line="480" w:lineRule="atLeast"/>
        <w:ind w:firstLine="420"/>
        <w:rPr>
          <w:rFonts w:ascii="Arial" w:hAnsi="Arial" w:cs="Arial"/>
          <w:color w:val="333333"/>
          <w:sz w:val="27"/>
          <w:szCs w:val="27"/>
        </w:rPr>
      </w:pPr>
      <w:r>
        <w:rPr>
          <w:rFonts w:ascii="黑体" w:eastAsia="黑体" w:hAnsi="黑体" w:cs="Arial" w:hint="eastAsia"/>
          <w:color w:val="323232"/>
          <w:bdr w:val="none" w:sz="0" w:space="0" w:color="auto" w:frame="1"/>
        </w:rPr>
        <w:t>1. 提交答辩前期材料</w:t>
      </w:r>
    </w:p>
    <w:p w:rsidR="00695F77" w:rsidRDefault="00695F77" w:rsidP="00695F77">
      <w:pPr>
        <w:pStyle w:val="a4"/>
        <w:shd w:val="clear" w:color="auto" w:fill="FFFFFF"/>
        <w:spacing w:before="0" w:beforeAutospacing="0" w:after="0" w:afterAutospacing="0" w:line="480" w:lineRule="atLeast"/>
        <w:ind w:firstLine="420"/>
        <w:rPr>
          <w:rFonts w:ascii="Arial" w:hAnsi="Arial" w:cs="Arial"/>
          <w:color w:val="333333"/>
          <w:sz w:val="27"/>
          <w:szCs w:val="27"/>
        </w:rPr>
      </w:pPr>
      <w:r>
        <w:rPr>
          <w:rFonts w:cs="Arial" w:hint="eastAsia"/>
          <w:color w:val="323232"/>
          <w:bdr w:val="none" w:sz="0" w:space="0" w:color="auto" w:frame="1"/>
        </w:rPr>
        <w:t>201</w:t>
      </w:r>
      <w:r>
        <w:rPr>
          <w:rFonts w:cs="Arial"/>
          <w:color w:val="323232"/>
          <w:bdr w:val="none" w:sz="0" w:space="0" w:color="auto" w:frame="1"/>
        </w:rPr>
        <w:t>9</w:t>
      </w:r>
      <w:r>
        <w:rPr>
          <w:rFonts w:cs="Arial" w:hint="eastAsia"/>
          <w:color w:val="323232"/>
          <w:bdr w:val="none" w:sz="0" w:space="0" w:color="auto" w:frame="1"/>
        </w:rPr>
        <w:t>年</w:t>
      </w:r>
      <w:r>
        <w:rPr>
          <w:rFonts w:cs="Arial"/>
          <w:b/>
          <w:bCs/>
          <w:color w:val="323232"/>
          <w:bdr w:val="none" w:sz="0" w:space="0" w:color="auto" w:frame="1"/>
        </w:rPr>
        <w:t>12</w:t>
      </w:r>
      <w:r>
        <w:rPr>
          <w:rFonts w:cs="Arial" w:hint="eastAsia"/>
          <w:b/>
          <w:bCs/>
          <w:color w:val="323232"/>
          <w:bdr w:val="none" w:sz="0" w:space="0" w:color="auto" w:frame="1"/>
        </w:rPr>
        <w:t>月</w:t>
      </w:r>
      <w:r>
        <w:rPr>
          <w:rFonts w:cs="Arial"/>
          <w:b/>
          <w:bCs/>
          <w:color w:val="323232"/>
          <w:bdr w:val="none" w:sz="0" w:space="0" w:color="auto" w:frame="1"/>
        </w:rPr>
        <w:t>5</w:t>
      </w:r>
      <w:r>
        <w:rPr>
          <w:rFonts w:cs="Arial" w:hint="eastAsia"/>
          <w:b/>
          <w:bCs/>
          <w:color w:val="323232"/>
          <w:bdr w:val="none" w:sz="0" w:space="0" w:color="auto" w:frame="1"/>
        </w:rPr>
        <w:t>日</w:t>
      </w:r>
      <w:r>
        <w:rPr>
          <w:rFonts w:cs="Arial" w:hint="eastAsia"/>
          <w:color w:val="323232"/>
          <w:bdr w:val="none" w:sz="0" w:space="0" w:color="auto" w:frame="1"/>
        </w:rPr>
        <w:t>前将尚未提交的</w:t>
      </w:r>
      <w:r>
        <w:rPr>
          <w:rFonts w:cs="Arial" w:hint="eastAsia"/>
          <w:b/>
          <w:bCs/>
          <w:color w:val="323232"/>
          <w:bdr w:val="none" w:sz="0" w:space="0" w:color="auto" w:frame="1"/>
        </w:rPr>
        <w:t>前期材料</w:t>
      </w:r>
      <w:r>
        <w:rPr>
          <w:rFonts w:cs="Arial" w:hint="eastAsia"/>
          <w:color w:val="323232"/>
          <w:bdr w:val="none" w:sz="0" w:space="0" w:color="auto" w:frame="1"/>
        </w:rPr>
        <w:t>提交给学院教务科，具体包括：开题报告、文献综述、查新报告和必修环节记录、中期考核、预答辩等，便于学院录入相关成绩，下放答辩权限。</w:t>
      </w:r>
    </w:p>
    <w:p w:rsidR="00695F77" w:rsidRDefault="00695F77" w:rsidP="00695F77">
      <w:pPr>
        <w:pStyle w:val="a4"/>
        <w:shd w:val="clear" w:color="auto" w:fill="FFFFFF"/>
        <w:spacing w:before="0" w:beforeAutospacing="0" w:after="0" w:afterAutospacing="0" w:line="480" w:lineRule="atLeast"/>
        <w:ind w:firstLine="420"/>
        <w:rPr>
          <w:rFonts w:ascii="Arial" w:hAnsi="Arial" w:cs="Arial"/>
          <w:color w:val="333333"/>
          <w:sz w:val="27"/>
          <w:szCs w:val="27"/>
        </w:rPr>
      </w:pPr>
      <w:r>
        <w:rPr>
          <w:rFonts w:ascii="黑体" w:eastAsia="黑体" w:hAnsi="黑体" w:cs="Arial" w:hint="eastAsia"/>
          <w:color w:val="323232"/>
          <w:bdr w:val="none" w:sz="0" w:space="0" w:color="auto" w:frame="1"/>
        </w:rPr>
        <w:t>2. 下放学位信息录入权限</w:t>
      </w:r>
    </w:p>
    <w:p w:rsidR="00695F77" w:rsidRDefault="00695F77" w:rsidP="00695F77">
      <w:pPr>
        <w:pStyle w:val="a4"/>
        <w:shd w:val="clear" w:color="auto" w:fill="FFFFFF"/>
        <w:spacing w:before="0" w:beforeAutospacing="0" w:after="0" w:afterAutospacing="0" w:line="480" w:lineRule="atLeast"/>
        <w:rPr>
          <w:rFonts w:ascii="Arial" w:hAnsi="Arial" w:cs="Arial"/>
          <w:color w:val="333333"/>
          <w:sz w:val="27"/>
          <w:szCs w:val="27"/>
        </w:rPr>
      </w:pPr>
      <w:r>
        <w:rPr>
          <w:rFonts w:cs="Arial" w:hint="eastAsia"/>
          <w:color w:val="323232"/>
          <w:bdr w:val="none" w:sz="0" w:space="0" w:color="auto" w:frame="1"/>
        </w:rPr>
        <w:t xml:space="preserve">　　对于审核合格的研究生，相关学院在“研究生综合信息管理系统” （以下简称信息系统）中下放学位信息录入权限。</w:t>
      </w:r>
    </w:p>
    <w:p w:rsidR="00695F77" w:rsidRDefault="00695F77" w:rsidP="00695F77">
      <w:pPr>
        <w:pStyle w:val="a4"/>
        <w:shd w:val="clear" w:color="auto" w:fill="FFFFFF"/>
        <w:spacing w:before="0" w:beforeAutospacing="0" w:after="0" w:afterAutospacing="0" w:line="480" w:lineRule="atLeast"/>
        <w:ind w:firstLine="420"/>
        <w:rPr>
          <w:rFonts w:ascii="Arial" w:hAnsi="Arial" w:cs="Arial"/>
          <w:color w:val="333333"/>
          <w:sz w:val="27"/>
          <w:szCs w:val="27"/>
        </w:rPr>
      </w:pPr>
      <w:r>
        <w:rPr>
          <w:rFonts w:ascii="黑体" w:eastAsia="黑体" w:hAnsi="黑体" w:cs="Arial" w:hint="eastAsia"/>
          <w:color w:val="323232"/>
          <w:bdr w:val="none" w:sz="0" w:space="0" w:color="auto" w:frame="1"/>
        </w:rPr>
        <w:t>3. 录入学位信息</w:t>
      </w:r>
    </w:p>
    <w:p w:rsidR="00695F77" w:rsidRDefault="00695F77" w:rsidP="00695F77">
      <w:pPr>
        <w:pStyle w:val="a4"/>
        <w:shd w:val="clear" w:color="auto" w:fill="FFFFFF"/>
        <w:spacing w:before="0" w:beforeAutospacing="0" w:after="0" w:afterAutospacing="0" w:line="480" w:lineRule="atLeast"/>
        <w:rPr>
          <w:rFonts w:ascii="Arial" w:hAnsi="Arial" w:cs="Arial"/>
          <w:color w:val="333333"/>
          <w:sz w:val="27"/>
          <w:szCs w:val="27"/>
        </w:rPr>
      </w:pPr>
      <w:r>
        <w:rPr>
          <w:rFonts w:cs="Arial" w:hint="eastAsia"/>
          <w:color w:val="323232"/>
          <w:bdr w:val="none" w:sz="0" w:space="0" w:color="auto" w:frame="1"/>
        </w:rPr>
        <w:t xml:space="preserve">　　拟申请答辩的博士研究生登录信息系统，录入学位信息基本资料、学分信息、科技成果、专利成果、发表论文、论文评阅人、答辩委员会、答辩日期等各项信息。</w:t>
      </w:r>
    </w:p>
    <w:p w:rsidR="00695F77" w:rsidRDefault="00695F77" w:rsidP="00695F77">
      <w:pPr>
        <w:pStyle w:val="a4"/>
        <w:shd w:val="clear" w:color="auto" w:fill="FFFFFF"/>
        <w:spacing w:before="0" w:beforeAutospacing="0" w:after="0" w:afterAutospacing="0" w:line="480" w:lineRule="atLeast"/>
        <w:ind w:firstLine="420"/>
        <w:rPr>
          <w:rFonts w:ascii="Arial" w:hAnsi="Arial" w:cs="Arial"/>
          <w:color w:val="333333"/>
          <w:sz w:val="27"/>
          <w:szCs w:val="27"/>
        </w:rPr>
      </w:pPr>
      <w:r>
        <w:rPr>
          <w:rFonts w:cs="Arial" w:hint="eastAsia"/>
          <w:color w:val="323232"/>
          <w:bdr w:val="none" w:sz="0" w:space="0" w:color="auto" w:frame="1"/>
        </w:rPr>
        <w:t>信息系统登录地址：</w:t>
      </w:r>
      <w:r w:rsidR="00DF1D85" w:rsidRPr="00DF1D85">
        <w:rPr>
          <w:rFonts w:cs="Arial"/>
          <w:color w:val="323232"/>
          <w:bdr w:val="none" w:sz="0" w:space="0" w:color="auto" w:frame="1"/>
        </w:rPr>
        <w:t>http://202.204.74.228/gsmis</w:t>
      </w:r>
    </w:p>
    <w:p w:rsidR="00695F77" w:rsidRDefault="00695F77" w:rsidP="00695F77">
      <w:pPr>
        <w:pStyle w:val="a4"/>
        <w:shd w:val="clear" w:color="auto" w:fill="FFFFFF"/>
        <w:spacing w:before="0" w:beforeAutospacing="0" w:after="0" w:afterAutospacing="0" w:line="480" w:lineRule="atLeast"/>
        <w:ind w:firstLine="420"/>
        <w:rPr>
          <w:rFonts w:ascii="Arial" w:hAnsi="Arial" w:cs="Arial"/>
          <w:color w:val="333333"/>
          <w:sz w:val="27"/>
          <w:szCs w:val="27"/>
        </w:rPr>
      </w:pPr>
      <w:r>
        <w:rPr>
          <w:rFonts w:ascii="黑体" w:eastAsia="黑体" w:hAnsi="黑体" w:cs="Arial" w:hint="eastAsia"/>
          <w:color w:val="323232"/>
          <w:bdr w:val="none" w:sz="0" w:space="0" w:color="auto" w:frame="1"/>
        </w:rPr>
        <w:t>4. 信息系统操作说明</w:t>
      </w:r>
    </w:p>
    <w:p w:rsidR="00695F77" w:rsidRDefault="00695F77" w:rsidP="00695F77">
      <w:pPr>
        <w:pStyle w:val="a4"/>
        <w:shd w:val="clear" w:color="auto" w:fill="FFFFFF"/>
        <w:spacing w:before="0" w:beforeAutospacing="0" w:after="0" w:afterAutospacing="0" w:line="480" w:lineRule="atLeast"/>
        <w:ind w:firstLine="420"/>
        <w:rPr>
          <w:rFonts w:ascii="Arial" w:hAnsi="Arial" w:cs="Arial"/>
          <w:color w:val="333333"/>
          <w:sz w:val="27"/>
          <w:szCs w:val="27"/>
        </w:rPr>
      </w:pPr>
      <w:r>
        <w:rPr>
          <w:rFonts w:cs="Arial" w:hint="eastAsia"/>
          <w:color w:val="323232"/>
          <w:bdr w:val="none" w:sz="0" w:space="0" w:color="auto" w:frame="1"/>
        </w:rPr>
        <w:lastRenderedPageBreak/>
        <w:t>请从研究生院网站-下载专区-学位工作相关中下载。</w:t>
      </w:r>
    </w:p>
    <w:p w:rsidR="00695F77" w:rsidRDefault="00695F77" w:rsidP="00695F77">
      <w:pPr>
        <w:pStyle w:val="a4"/>
        <w:shd w:val="clear" w:color="auto" w:fill="FFFFFF"/>
        <w:spacing w:before="0" w:beforeAutospacing="0" w:after="0" w:afterAutospacing="0" w:line="480" w:lineRule="atLeast"/>
        <w:rPr>
          <w:rFonts w:ascii="Arial" w:hAnsi="Arial" w:cs="Arial"/>
          <w:color w:val="333333"/>
          <w:sz w:val="27"/>
          <w:szCs w:val="27"/>
        </w:rPr>
      </w:pPr>
      <w:r>
        <w:rPr>
          <w:rFonts w:cs="Arial" w:hint="eastAsia"/>
          <w:color w:val="323232"/>
          <w:bdr w:val="none" w:sz="0" w:space="0" w:color="auto" w:frame="1"/>
        </w:rPr>
        <w:t>网站地址：http://yjsy.ncepu.edu.cn/xzzq/xwgzxg/index.htm</w:t>
      </w:r>
    </w:p>
    <w:p w:rsidR="00695F77" w:rsidRDefault="00695F77" w:rsidP="00695F77">
      <w:pPr>
        <w:pStyle w:val="a4"/>
        <w:shd w:val="clear" w:color="auto" w:fill="FFFFFF"/>
        <w:spacing w:before="0" w:beforeAutospacing="0" w:after="0" w:afterAutospacing="0" w:line="480" w:lineRule="atLeast"/>
        <w:ind w:firstLine="420"/>
        <w:rPr>
          <w:rFonts w:ascii="Arial" w:hAnsi="Arial" w:cs="Arial"/>
          <w:color w:val="333333"/>
          <w:sz w:val="27"/>
          <w:szCs w:val="27"/>
        </w:rPr>
      </w:pPr>
      <w:r>
        <w:rPr>
          <w:rFonts w:ascii="黑体" w:eastAsia="黑体" w:hAnsi="黑体" w:cs="Arial" w:hint="eastAsia"/>
          <w:color w:val="323232"/>
          <w:bdr w:val="none" w:sz="0" w:space="0" w:color="auto" w:frame="1"/>
        </w:rPr>
        <w:t>5.</w:t>
      </w:r>
      <w:r>
        <w:rPr>
          <w:rFonts w:ascii="Calibri" w:eastAsia="黑体" w:hAnsi="Calibri" w:cs="Calibri"/>
          <w:color w:val="323232"/>
          <w:bdr w:val="none" w:sz="0" w:space="0" w:color="auto" w:frame="1"/>
        </w:rPr>
        <w:t> </w:t>
      </w:r>
      <w:r>
        <w:rPr>
          <w:rFonts w:ascii="黑体" w:eastAsia="黑体" w:hAnsi="黑体" w:cs="Arial" w:hint="eastAsia"/>
          <w:color w:val="323232"/>
          <w:bdr w:val="none" w:sz="0" w:space="0" w:color="auto" w:frame="1"/>
        </w:rPr>
        <w:t>审核答辩资格</w:t>
      </w:r>
    </w:p>
    <w:p w:rsidR="00695F77" w:rsidRDefault="00695F77" w:rsidP="00695F77">
      <w:pPr>
        <w:pStyle w:val="a4"/>
        <w:shd w:val="clear" w:color="auto" w:fill="FFFFFF"/>
        <w:spacing w:before="0" w:beforeAutospacing="0" w:after="0" w:afterAutospacing="0" w:line="480" w:lineRule="atLeast"/>
        <w:ind w:firstLine="420"/>
        <w:rPr>
          <w:rFonts w:ascii="Arial" w:hAnsi="Arial" w:cs="Arial"/>
          <w:color w:val="333333"/>
          <w:sz w:val="27"/>
          <w:szCs w:val="27"/>
        </w:rPr>
      </w:pPr>
      <w:r>
        <w:rPr>
          <w:rFonts w:cs="Arial" w:hint="eastAsia"/>
          <w:color w:val="323232"/>
          <w:bdr w:val="none" w:sz="0" w:space="0" w:color="auto" w:frame="1"/>
        </w:rPr>
        <w:t>拟申请答辩的博士研究生登录信息系统打印《博士学位论文答辩资格审核表》，并附上在学期间发表学术论文或专著的原件及获科技成果奖励、专利证书的原件、检索证明原件、成绩单于</w:t>
      </w:r>
      <w:r>
        <w:rPr>
          <w:rFonts w:cs="Arial" w:hint="eastAsia"/>
          <w:b/>
          <w:bCs/>
          <w:color w:val="323232"/>
          <w:u w:val="single"/>
          <w:bdr w:val="none" w:sz="0" w:space="0" w:color="auto" w:frame="1"/>
        </w:rPr>
        <w:t>12月1</w:t>
      </w:r>
      <w:r>
        <w:rPr>
          <w:rFonts w:cs="Arial"/>
          <w:b/>
          <w:bCs/>
          <w:color w:val="323232"/>
          <w:u w:val="single"/>
          <w:bdr w:val="none" w:sz="0" w:space="0" w:color="auto" w:frame="1"/>
        </w:rPr>
        <w:t>0</w:t>
      </w:r>
      <w:r>
        <w:rPr>
          <w:rFonts w:cs="Arial" w:hint="eastAsia"/>
          <w:b/>
          <w:bCs/>
          <w:color w:val="323232"/>
          <w:u w:val="single"/>
          <w:bdr w:val="none" w:sz="0" w:space="0" w:color="auto" w:frame="1"/>
        </w:rPr>
        <w:t>日</w:t>
      </w:r>
      <w:r>
        <w:rPr>
          <w:rFonts w:cs="Arial" w:hint="eastAsia"/>
          <w:color w:val="323232"/>
          <w:bdr w:val="none" w:sz="0" w:space="0" w:color="auto" w:frame="1"/>
        </w:rPr>
        <w:t>前到学院进行资格审查工作；学院审核合格后请于</w:t>
      </w:r>
      <w:r>
        <w:rPr>
          <w:rFonts w:cs="Arial" w:hint="eastAsia"/>
          <w:b/>
          <w:bCs/>
          <w:color w:val="323232"/>
          <w:u w:val="single"/>
          <w:bdr w:val="none" w:sz="0" w:space="0" w:color="auto" w:frame="1"/>
        </w:rPr>
        <w:t>12月</w:t>
      </w:r>
      <w:r>
        <w:rPr>
          <w:rFonts w:cs="Arial"/>
          <w:b/>
          <w:bCs/>
          <w:color w:val="323232"/>
          <w:u w:val="single"/>
          <w:bdr w:val="none" w:sz="0" w:space="0" w:color="auto" w:frame="1"/>
        </w:rPr>
        <w:t>13</w:t>
      </w:r>
      <w:r>
        <w:rPr>
          <w:rFonts w:cs="Arial" w:hint="eastAsia"/>
          <w:b/>
          <w:bCs/>
          <w:color w:val="323232"/>
          <w:u w:val="single"/>
          <w:bdr w:val="none" w:sz="0" w:space="0" w:color="auto" w:frame="1"/>
        </w:rPr>
        <w:t>日</w:t>
      </w:r>
      <w:r>
        <w:rPr>
          <w:rFonts w:cs="Arial" w:hint="eastAsia"/>
          <w:color w:val="323232"/>
          <w:bdr w:val="none" w:sz="0" w:space="0" w:color="auto" w:frame="1"/>
        </w:rPr>
        <w:t>前到研究生院培养办（教四B</w:t>
      </w:r>
      <w:r>
        <w:rPr>
          <w:rFonts w:cs="Arial"/>
          <w:color w:val="323232"/>
          <w:bdr w:val="none" w:sz="0" w:space="0" w:color="auto" w:frame="1"/>
        </w:rPr>
        <w:t>3</w:t>
      </w:r>
      <w:r>
        <w:rPr>
          <w:rFonts w:cs="Arial" w:hint="eastAsia"/>
          <w:color w:val="323232"/>
          <w:bdr w:val="none" w:sz="0" w:space="0" w:color="auto" w:frame="1"/>
        </w:rPr>
        <w:t>05）办理答辩资格审核。</w:t>
      </w:r>
    </w:p>
    <w:p w:rsidR="00695F77" w:rsidRDefault="00695F77" w:rsidP="00695F77">
      <w:pPr>
        <w:pStyle w:val="a4"/>
        <w:shd w:val="clear" w:color="auto" w:fill="FFFFFF"/>
        <w:spacing w:before="0" w:beforeAutospacing="0" w:after="0" w:afterAutospacing="0" w:line="480" w:lineRule="atLeast"/>
        <w:ind w:firstLine="600"/>
        <w:rPr>
          <w:rFonts w:ascii="Arial" w:hAnsi="Arial" w:cs="Arial"/>
          <w:color w:val="333333"/>
          <w:sz w:val="27"/>
          <w:szCs w:val="27"/>
        </w:rPr>
      </w:pPr>
      <w:r>
        <w:rPr>
          <w:rFonts w:ascii="黑体" w:eastAsia="黑体" w:hAnsi="黑体" w:cs="Arial" w:hint="eastAsia"/>
          <w:color w:val="333333"/>
          <w:sz w:val="30"/>
          <w:szCs w:val="30"/>
          <w:bdr w:val="none" w:sz="0" w:space="0" w:color="auto" w:frame="1"/>
        </w:rPr>
        <w:t>三、论文送审</w:t>
      </w:r>
    </w:p>
    <w:p w:rsidR="00695F77" w:rsidRDefault="00695F77" w:rsidP="00695F77">
      <w:pPr>
        <w:pStyle w:val="a4"/>
        <w:shd w:val="clear" w:color="auto" w:fill="FFFFFF"/>
        <w:spacing w:before="0" w:beforeAutospacing="0" w:after="0" w:afterAutospacing="0" w:line="480" w:lineRule="atLeast"/>
        <w:rPr>
          <w:rFonts w:ascii="Arial" w:hAnsi="Arial" w:cs="Arial"/>
          <w:color w:val="333333"/>
          <w:sz w:val="27"/>
          <w:szCs w:val="27"/>
        </w:rPr>
      </w:pPr>
      <w:r>
        <w:rPr>
          <w:rFonts w:ascii="微软雅黑" w:eastAsia="微软雅黑" w:hAnsi="微软雅黑" w:cs="Arial" w:hint="eastAsia"/>
          <w:color w:val="323232"/>
          <w:bdr w:val="none" w:sz="0" w:space="0" w:color="auto" w:frame="1"/>
        </w:rPr>
        <w:t xml:space="preserve">　　</w:t>
      </w:r>
      <w:r>
        <w:rPr>
          <w:rFonts w:cs="Arial" w:hint="eastAsia"/>
          <w:color w:val="323232"/>
          <w:bdr w:val="none" w:sz="0" w:space="0" w:color="auto" w:frame="1"/>
        </w:rPr>
        <w:t>博士生须到学位办进行学位论文格式和学术规范审查，审查通过后方可送审。格式和规范审查是博士生论文送审前的重要环节，请博士生导师和相关学院认真、严格做好博士学位论文格式和论文学术规范审查。审查不合格者，不予受理本次答辩申请。具体论文撰写规范、范例及相关模板可从研究生院网站—学位工作—学位论文中下载。</w:t>
      </w:r>
    </w:p>
    <w:p w:rsidR="00695F77" w:rsidRDefault="00695F77" w:rsidP="00695F77">
      <w:pPr>
        <w:pStyle w:val="a4"/>
        <w:shd w:val="clear" w:color="auto" w:fill="FFFFFF"/>
        <w:spacing w:before="0" w:beforeAutospacing="0" w:after="0" w:afterAutospacing="0" w:line="480" w:lineRule="atLeast"/>
        <w:ind w:firstLine="420"/>
        <w:rPr>
          <w:rFonts w:ascii="Arial" w:hAnsi="Arial" w:cs="Arial"/>
          <w:color w:val="333333"/>
          <w:sz w:val="27"/>
          <w:szCs w:val="27"/>
        </w:rPr>
      </w:pPr>
      <w:r>
        <w:rPr>
          <w:rFonts w:ascii="黑体" w:eastAsia="黑体" w:hAnsi="黑体" w:cs="Arial" w:hint="eastAsia"/>
          <w:color w:val="323232"/>
          <w:bdr w:val="none" w:sz="0" w:space="0" w:color="auto" w:frame="1"/>
        </w:rPr>
        <w:t>1.</w:t>
      </w:r>
      <w:r>
        <w:rPr>
          <w:rFonts w:ascii="Calibri" w:eastAsia="黑体" w:hAnsi="Calibri" w:cs="Calibri"/>
          <w:color w:val="323232"/>
          <w:bdr w:val="none" w:sz="0" w:space="0" w:color="auto" w:frame="1"/>
        </w:rPr>
        <w:t> </w:t>
      </w:r>
      <w:r>
        <w:rPr>
          <w:rFonts w:ascii="黑体" w:eastAsia="黑体" w:hAnsi="黑体" w:cs="Arial" w:hint="eastAsia"/>
          <w:color w:val="323232"/>
          <w:bdr w:val="none" w:sz="0" w:space="0" w:color="auto" w:frame="1"/>
        </w:rPr>
        <w:t>匿名送审</w:t>
      </w:r>
    </w:p>
    <w:p w:rsidR="00695F77" w:rsidRDefault="00695F77" w:rsidP="00695F77">
      <w:pPr>
        <w:pStyle w:val="a4"/>
        <w:shd w:val="clear" w:color="auto" w:fill="FFFFFF"/>
        <w:spacing w:before="0" w:beforeAutospacing="0" w:after="0" w:afterAutospacing="0" w:line="480" w:lineRule="atLeast"/>
        <w:rPr>
          <w:rFonts w:ascii="Arial" w:hAnsi="Arial" w:cs="Arial"/>
          <w:color w:val="333333"/>
          <w:sz w:val="27"/>
          <w:szCs w:val="27"/>
        </w:rPr>
      </w:pPr>
      <w:r>
        <w:rPr>
          <w:rFonts w:ascii="微软雅黑" w:eastAsia="微软雅黑" w:hAnsi="微软雅黑" w:cs="Arial" w:hint="eastAsia"/>
          <w:color w:val="323232"/>
          <w:bdr w:val="none" w:sz="0" w:space="0" w:color="auto" w:frame="1"/>
        </w:rPr>
        <w:t xml:space="preserve">　　</w:t>
      </w:r>
      <w:r>
        <w:rPr>
          <w:rFonts w:cs="Arial" w:hint="eastAsia"/>
          <w:color w:val="323232"/>
          <w:bdr w:val="none" w:sz="0" w:space="0" w:color="auto" w:frame="1"/>
        </w:rPr>
        <w:t>博士研究生到</w:t>
      </w:r>
      <w:r w:rsidR="00AA1E51">
        <w:rPr>
          <w:rFonts w:cs="Arial" w:hint="eastAsia"/>
          <w:color w:val="323232"/>
          <w:bdr w:val="none" w:sz="0" w:space="0" w:color="auto" w:frame="1"/>
        </w:rPr>
        <w:t>研究生院</w:t>
      </w:r>
      <w:r>
        <w:rPr>
          <w:rFonts w:cs="Arial" w:hint="eastAsia"/>
          <w:color w:val="323232"/>
          <w:bdr w:val="none" w:sz="0" w:space="0" w:color="auto" w:frame="1"/>
        </w:rPr>
        <w:t>（教四B</w:t>
      </w:r>
      <w:r w:rsidR="00AA1E51">
        <w:rPr>
          <w:rFonts w:cs="Arial"/>
          <w:color w:val="323232"/>
          <w:bdr w:val="none" w:sz="0" w:space="0" w:color="auto" w:frame="1"/>
        </w:rPr>
        <w:t>313</w:t>
      </w:r>
      <w:r>
        <w:rPr>
          <w:rFonts w:cs="Arial" w:hint="eastAsia"/>
          <w:color w:val="323232"/>
          <w:bdr w:val="none" w:sz="0" w:space="0" w:color="auto" w:frame="1"/>
        </w:rPr>
        <w:t>）办理论文匿名送审时，请提交以下材料：</w:t>
      </w:r>
    </w:p>
    <w:p w:rsidR="00695F77" w:rsidRDefault="00695F77" w:rsidP="00695F77">
      <w:pPr>
        <w:pStyle w:val="a4"/>
        <w:shd w:val="clear" w:color="auto" w:fill="FFFFFF"/>
        <w:spacing w:before="0" w:beforeAutospacing="0" w:after="0" w:afterAutospacing="0" w:line="480" w:lineRule="atLeast"/>
        <w:rPr>
          <w:rFonts w:ascii="Arial" w:hAnsi="Arial" w:cs="Arial"/>
          <w:color w:val="333333"/>
          <w:sz w:val="27"/>
          <w:szCs w:val="27"/>
        </w:rPr>
      </w:pPr>
      <w:r>
        <w:rPr>
          <w:rFonts w:cs="Arial" w:hint="eastAsia"/>
          <w:color w:val="323232"/>
          <w:bdr w:val="none" w:sz="0" w:space="0" w:color="auto" w:frame="1"/>
        </w:rPr>
        <w:t xml:space="preserve">　　（1）《博士学位论文答辩资格审核表》（学院及研究生院</w:t>
      </w:r>
      <w:proofErr w:type="gramStart"/>
      <w:r>
        <w:rPr>
          <w:rFonts w:cs="Arial" w:hint="eastAsia"/>
          <w:color w:val="323232"/>
          <w:bdr w:val="none" w:sz="0" w:space="0" w:color="auto" w:frame="1"/>
        </w:rPr>
        <w:t>培养办</w:t>
      </w:r>
      <w:proofErr w:type="gramEnd"/>
      <w:r>
        <w:rPr>
          <w:rFonts w:cs="Arial" w:hint="eastAsia"/>
          <w:color w:val="323232"/>
          <w:bdr w:val="none" w:sz="0" w:space="0" w:color="auto" w:frame="1"/>
        </w:rPr>
        <w:t>已审核通过）；</w:t>
      </w:r>
    </w:p>
    <w:p w:rsidR="00695F77" w:rsidRDefault="00695F77" w:rsidP="00695F77">
      <w:pPr>
        <w:pStyle w:val="a4"/>
        <w:shd w:val="clear" w:color="auto" w:fill="FFFFFF"/>
        <w:spacing w:before="0" w:beforeAutospacing="0" w:after="0" w:afterAutospacing="0" w:line="480" w:lineRule="atLeast"/>
        <w:rPr>
          <w:rFonts w:ascii="Arial" w:hAnsi="Arial" w:cs="Arial"/>
          <w:color w:val="333333"/>
          <w:sz w:val="27"/>
          <w:szCs w:val="27"/>
        </w:rPr>
      </w:pPr>
      <w:r>
        <w:rPr>
          <w:rFonts w:cs="Arial" w:hint="eastAsia"/>
          <w:color w:val="323232"/>
          <w:bdr w:val="none" w:sz="0" w:space="0" w:color="auto" w:frame="1"/>
        </w:rPr>
        <w:t xml:space="preserve">　　（2）《博士学位论文评阅人审核表》（学院审核通过）；</w:t>
      </w:r>
    </w:p>
    <w:p w:rsidR="00695F77" w:rsidRDefault="00695F77" w:rsidP="00695F77">
      <w:pPr>
        <w:pStyle w:val="a4"/>
        <w:shd w:val="clear" w:color="auto" w:fill="FFFFFF"/>
        <w:spacing w:before="0" w:beforeAutospacing="0" w:after="0" w:afterAutospacing="0" w:line="480" w:lineRule="atLeast"/>
        <w:rPr>
          <w:rFonts w:ascii="Arial" w:hAnsi="Arial" w:cs="Arial"/>
          <w:color w:val="333333"/>
          <w:sz w:val="27"/>
          <w:szCs w:val="27"/>
        </w:rPr>
      </w:pPr>
      <w:r>
        <w:rPr>
          <w:rFonts w:cs="Arial" w:hint="eastAsia"/>
          <w:color w:val="323232"/>
          <w:bdr w:val="none" w:sz="0" w:space="0" w:color="auto" w:frame="1"/>
        </w:rPr>
        <w:t xml:space="preserve">　　（3）一份装订好的全版论文（在论文</w:t>
      </w:r>
      <w:r w:rsidR="004A2F0A">
        <w:rPr>
          <w:rFonts w:cs="Arial" w:hint="eastAsia"/>
          <w:color w:val="323232"/>
          <w:bdr w:val="none" w:sz="0" w:space="0" w:color="auto" w:frame="1"/>
        </w:rPr>
        <w:t>封面或</w:t>
      </w:r>
      <w:r>
        <w:rPr>
          <w:rFonts w:cs="Arial" w:hint="eastAsia"/>
          <w:color w:val="323232"/>
          <w:bdr w:val="none" w:sz="0" w:space="0" w:color="auto" w:frame="1"/>
        </w:rPr>
        <w:t>扉页须附上导师签名并签署“同意送审”字样，研究生本人</w:t>
      </w:r>
      <w:r w:rsidR="004A2F0A">
        <w:rPr>
          <w:rFonts w:cs="Arial" w:hint="eastAsia"/>
          <w:color w:val="323232"/>
          <w:bdr w:val="none" w:sz="0" w:space="0" w:color="auto" w:frame="1"/>
        </w:rPr>
        <w:t>在封面</w:t>
      </w:r>
      <w:r>
        <w:rPr>
          <w:rFonts w:cs="Arial" w:hint="eastAsia"/>
          <w:color w:val="323232"/>
          <w:bdr w:val="none" w:sz="0" w:space="0" w:color="auto" w:frame="1"/>
        </w:rPr>
        <w:t>签名+学号+手机号）。</w:t>
      </w:r>
    </w:p>
    <w:p w:rsidR="00173367" w:rsidRPr="00173367" w:rsidRDefault="00173367" w:rsidP="00173367">
      <w:pPr>
        <w:pStyle w:val="a4"/>
        <w:shd w:val="clear" w:color="auto" w:fill="FFFFFF"/>
        <w:spacing w:before="0" w:beforeAutospacing="0" w:after="0" w:afterAutospacing="0" w:line="480" w:lineRule="atLeast"/>
        <w:ind w:firstLine="480"/>
        <w:rPr>
          <w:rFonts w:cs="Arial" w:hint="eastAsia"/>
          <w:color w:val="323232"/>
          <w:bdr w:val="none" w:sz="0" w:space="0" w:color="auto" w:frame="1"/>
        </w:rPr>
      </w:pPr>
      <w:r>
        <w:rPr>
          <w:rFonts w:cs="Arial" w:hint="eastAsia"/>
          <w:color w:val="323232"/>
          <w:bdr w:val="none" w:sz="0" w:space="0" w:color="auto" w:frame="1"/>
        </w:rPr>
        <w:t>（4）</w:t>
      </w:r>
      <w:r w:rsidRPr="00173367">
        <w:rPr>
          <w:rFonts w:cs="Arial" w:hint="eastAsia"/>
          <w:color w:val="323232"/>
          <w:bdr w:val="none" w:sz="0" w:space="0" w:color="auto" w:frame="1"/>
        </w:rPr>
        <w:t>电子版论文：</w:t>
      </w:r>
      <w:r w:rsidR="00695F77">
        <w:rPr>
          <w:rFonts w:cs="Arial" w:hint="eastAsia"/>
          <w:color w:val="323232"/>
          <w:bdr w:val="none" w:sz="0" w:space="0" w:color="auto" w:frame="1"/>
        </w:rPr>
        <w:t>学位办通过学位论文格式及规范审查后，博士生</w:t>
      </w:r>
      <w:r>
        <w:rPr>
          <w:rFonts w:cs="Arial" w:hint="eastAsia"/>
          <w:color w:val="323232"/>
          <w:bdr w:val="none" w:sz="0" w:space="0" w:color="auto" w:frame="1"/>
        </w:rPr>
        <w:t>当天</w:t>
      </w:r>
      <w:r w:rsidR="00695F77">
        <w:rPr>
          <w:rFonts w:cs="Arial" w:hint="eastAsia"/>
          <w:color w:val="323232"/>
          <w:bdr w:val="none" w:sz="0" w:space="0" w:color="auto" w:frame="1"/>
        </w:rPr>
        <w:t>可登录信息系统，进入学位管理—学位信息录入—上传论文原文，填入相关信息，并按照论文文件命名格式上传匿名论文的电子版（请务必按照命名格式命名论文</w:t>
      </w:r>
      <w:r>
        <w:rPr>
          <w:rFonts w:cs="Arial" w:hint="eastAsia"/>
          <w:color w:val="323232"/>
          <w:bdr w:val="none" w:sz="0" w:space="0" w:color="auto" w:frame="1"/>
        </w:rPr>
        <w:t>，</w:t>
      </w:r>
      <w:r w:rsidRPr="00173367">
        <w:rPr>
          <w:rFonts w:ascii="Arial" w:hAnsi="Arial" w:cs="Arial" w:hint="eastAsia"/>
          <w:color w:val="333333"/>
          <w:sz w:val="27"/>
          <w:szCs w:val="27"/>
        </w:rPr>
        <w:t>论文</w:t>
      </w:r>
      <w:r w:rsidRPr="00173367">
        <w:rPr>
          <w:rFonts w:cs="Arial" w:hint="eastAsia"/>
          <w:color w:val="323232"/>
          <w:bdr w:val="none" w:sz="0" w:space="0" w:color="auto" w:frame="1"/>
        </w:rPr>
        <w:t>名称命名规则：</w:t>
      </w:r>
      <w:r w:rsidRPr="00173367">
        <w:rPr>
          <w:rFonts w:cs="Arial"/>
          <w:color w:val="323232"/>
          <w:bdr w:val="none" w:sz="0" w:space="0" w:color="auto" w:frame="1"/>
        </w:rPr>
        <w:t>10079_学科代码_学号_LW.pdf，学科代码请务必严格按照学生本人学籍信息中的学科代码填写），务必认真填写关键词和研究方向。</w:t>
      </w:r>
    </w:p>
    <w:p w:rsidR="00695F77" w:rsidRDefault="00695F77" w:rsidP="00695F77">
      <w:pPr>
        <w:pStyle w:val="a4"/>
        <w:shd w:val="clear" w:color="auto" w:fill="FFFFFF"/>
        <w:spacing w:before="0" w:beforeAutospacing="0" w:after="0" w:afterAutospacing="0" w:line="480" w:lineRule="atLeast"/>
        <w:ind w:firstLine="420"/>
        <w:rPr>
          <w:rFonts w:ascii="Arial" w:hAnsi="Arial" w:cs="Arial"/>
          <w:color w:val="333333"/>
          <w:sz w:val="27"/>
          <w:szCs w:val="27"/>
        </w:rPr>
      </w:pPr>
      <w:r>
        <w:rPr>
          <w:rFonts w:ascii="黑体" w:eastAsia="黑体" w:hAnsi="黑体" w:cs="Arial" w:hint="eastAsia"/>
          <w:color w:val="323232"/>
          <w:bdr w:val="none" w:sz="0" w:space="0" w:color="auto" w:frame="1"/>
        </w:rPr>
        <w:lastRenderedPageBreak/>
        <w:t>2.</w:t>
      </w:r>
      <w:r>
        <w:rPr>
          <w:rFonts w:ascii="Calibri" w:eastAsia="黑体" w:hAnsi="Calibri" w:cs="Calibri"/>
          <w:color w:val="323232"/>
          <w:bdr w:val="none" w:sz="0" w:space="0" w:color="auto" w:frame="1"/>
        </w:rPr>
        <w:t> </w:t>
      </w:r>
      <w:r>
        <w:rPr>
          <w:rFonts w:ascii="黑体" w:eastAsia="黑体" w:hAnsi="黑体" w:cs="Arial" w:hint="eastAsia"/>
          <w:color w:val="323232"/>
          <w:bdr w:val="none" w:sz="0" w:space="0" w:color="auto" w:frame="1"/>
        </w:rPr>
        <w:t>公开送审</w:t>
      </w:r>
    </w:p>
    <w:p w:rsidR="00695F77" w:rsidRDefault="00695F77" w:rsidP="00695F77">
      <w:pPr>
        <w:pStyle w:val="a4"/>
        <w:shd w:val="clear" w:color="auto" w:fill="FFFFFF"/>
        <w:spacing w:before="0" w:beforeAutospacing="0" w:after="0" w:afterAutospacing="0" w:line="480" w:lineRule="atLeast"/>
        <w:rPr>
          <w:rFonts w:ascii="Arial" w:hAnsi="Arial" w:cs="Arial"/>
          <w:color w:val="333333"/>
          <w:sz w:val="27"/>
          <w:szCs w:val="27"/>
        </w:rPr>
      </w:pPr>
      <w:r>
        <w:rPr>
          <w:rFonts w:ascii="微软雅黑" w:eastAsia="微软雅黑" w:hAnsi="微软雅黑" w:cs="Arial" w:hint="eastAsia"/>
          <w:color w:val="323232"/>
          <w:bdr w:val="none" w:sz="0" w:space="0" w:color="auto" w:frame="1"/>
        </w:rPr>
        <w:t xml:space="preserve">　　</w:t>
      </w:r>
      <w:proofErr w:type="gramStart"/>
      <w:r>
        <w:rPr>
          <w:rFonts w:cs="Arial" w:hint="eastAsia"/>
          <w:color w:val="323232"/>
          <w:bdr w:val="none" w:sz="0" w:space="0" w:color="auto" w:frame="1"/>
        </w:rPr>
        <w:t>经学位办同意</w:t>
      </w:r>
      <w:proofErr w:type="gramEnd"/>
      <w:r>
        <w:rPr>
          <w:rFonts w:cs="Arial" w:hint="eastAsia"/>
          <w:color w:val="323232"/>
          <w:bdr w:val="none" w:sz="0" w:space="0" w:color="auto" w:frame="1"/>
        </w:rPr>
        <w:t>匿名送审后，学院及博士生导师可组织进行博士生学位论文公开送审工作。公开送审论文回收评阅意见书不少于3份。</w:t>
      </w:r>
    </w:p>
    <w:p w:rsidR="00695F77" w:rsidRDefault="00695F77" w:rsidP="00695F77">
      <w:pPr>
        <w:pStyle w:val="a4"/>
        <w:shd w:val="clear" w:color="auto" w:fill="FFFFFF"/>
        <w:spacing w:before="0" w:beforeAutospacing="0" w:after="0" w:afterAutospacing="0" w:line="480" w:lineRule="atLeast"/>
        <w:ind w:firstLine="420"/>
        <w:rPr>
          <w:rFonts w:ascii="Arial" w:hAnsi="Arial" w:cs="Arial"/>
          <w:color w:val="333333"/>
          <w:sz w:val="27"/>
          <w:szCs w:val="27"/>
        </w:rPr>
      </w:pPr>
      <w:r>
        <w:rPr>
          <w:rFonts w:ascii="黑体" w:eastAsia="黑体" w:hAnsi="黑体" w:cs="Arial" w:hint="eastAsia"/>
          <w:color w:val="323232"/>
          <w:bdr w:val="none" w:sz="0" w:space="0" w:color="auto" w:frame="1"/>
        </w:rPr>
        <w:t>3.</w:t>
      </w:r>
      <w:r>
        <w:rPr>
          <w:rFonts w:ascii="Calibri" w:eastAsia="黑体" w:hAnsi="Calibri" w:cs="Calibri"/>
          <w:color w:val="323232"/>
          <w:bdr w:val="none" w:sz="0" w:space="0" w:color="auto" w:frame="1"/>
        </w:rPr>
        <w:t> </w:t>
      </w:r>
      <w:r>
        <w:rPr>
          <w:rFonts w:ascii="黑体" w:eastAsia="黑体" w:hAnsi="黑体" w:cs="Arial" w:hint="eastAsia"/>
          <w:color w:val="323232"/>
          <w:bdr w:val="none" w:sz="0" w:space="0" w:color="auto" w:frame="1"/>
        </w:rPr>
        <w:t>涉密论文</w:t>
      </w:r>
    </w:p>
    <w:p w:rsidR="00695F77" w:rsidRDefault="00695F77" w:rsidP="00695F77">
      <w:pPr>
        <w:pStyle w:val="a4"/>
        <w:shd w:val="clear" w:color="auto" w:fill="FFFFFF"/>
        <w:spacing w:before="0" w:beforeAutospacing="0" w:after="0" w:afterAutospacing="0" w:line="480" w:lineRule="atLeast"/>
        <w:ind w:firstLine="420"/>
        <w:rPr>
          <w:rFonts w:ascii="Arial" w:hAnsi="Arial" w:cs="Arial"/>
          <w:color w:val="333333"/>
          <w:sz w:val="27"/>
          <w:szCs w:val="27"/>
        </w:rPr>
      </w:pPr>
      <w:r>
        <w:rPr>
          <w:rFonts w:cs="Arial" w:hint="eastAsia"/>
          <w:color w:val="323232"/>
          <w:bdr w:val="none" w:sz="0" w:space="0" w:color="auto" w:frame="1"/>
        </w:rPr>
        <w:t>涉密研究生学位论文按照《华北电力大学研究生学位论文保密管理规定（华电校学位〔2017〕5号）》执行。</w:t>
      </w:r>
    </w:p>
    <w:p w:rsidR="00695F77" w:rsidRDefault="00695F77" w:rsidP="00695F77">
      <w:pPr>
        <w:pStyle w:val="a4"/>
        <w:shd w:val="clear" w:color="auto" w:fill="FFFFFF"/>
        <w:spacing w:before="0" w:beforeAutospacing="0" w:after="0" w:afterAutospacing="0" w:line="480" w:lineRule="atLeast"/>
        <w:ind w:firstLine="600"/>
        <w:rPr>
          <w:rFonts w:ascii="Arial" w:hAnsi="Arial" w:cs="Arial"/>
          <w:color w:val="333333"/>
          <w:sz w:val="27"/>
          <w:szCs w:val="27"/>
        </w:rPr>
      </w:pPr>
      <w:r>
        <w:rPr>
          <w:rFonts w:ascii="黑体" w:eastAsia="黑体" w:hAnsi="黑体" w:cs="Arial" w:hint="eastAsia"/>
          <w:color w:val="323232"/>
          <w:sz w:val="30"/>
          <w:szCs w:val="30"/>
          <w:bdr w:val="none" w:sz="0" w:space="0" w:color="auto" w:frame="1"/>
        </w:rPr>
        <w:t>四、论文重复率检查</w:t>
      </w:r>
    </w:p>
    <w:p w:rsidR="00695F77" w:rsidRDefault="00695F77" w:rsidP="00695F77">
      <w:pPr>
        <w:pStyle w:val="a4"/>
        <w:shd w:val="clear" w:color="auto" w:fill="FFFFFF"/>
        <w:spacing w:before="0" w:beforeAutospacing="0" w:after="0" w:afterAutospacing="0" w:line="480" w:lineRule="atLeast"/>
        <w:ind w:firstLine="420"/>
        <w:rPr>
          <w:rFonts w:ascii="Arial" w:hAnsi="Arial" w:cs="Arial"/>
          <w:color w:val="333333"/>
          <w:sz w:val="27"/>
          <w:szCs w:val="27"/>
        </w:rPr>
      </w:pPr>
      <w:r>
        <w:rPr>
          <w:rFonts w:cs="Arial" w:hint="eastAsia"/>
          <w:color w:val="323232"/>
          <w:bdr w:val="none" w:sz="0" w:space="0" w:color="auto" w:frame="1"/>
        </w:rPr>
        <w:t>学院分别在论文盲审前和召开院学位委员会前各进行1次论文重复率检查。在第一次检查后，研究生要针对发现的问题进行认真修改，保证论文重复率不高于20%（参考文献列表除外），高于20%的论文不予送审。在召开学位委员会前的第二次检查中，一旦查出论文重复率高于20%立即取消上会资格。</w:t>
      </w:r>
    </w:p>
    <w:p w:rsidR="00695F77" w:rsidRDefault="00695F77" w:rsidP="00695F77">
      <w:pPr>
        <w:pStyle w:val="a4"/>
        <w:shd w:val="clear" w:color="auto" w:fill="FFFFFF"/>
        <w:spacing w:before="0" w:beforeAutospacing="0" w:after="0" w:afterAutospacing="0" w:line="480" w:lineRule="atLeast"/>
        <w:ind w:firstLine="600"/>
        <w:rPr>
          <w:rFonts w:ascii="Arial" w:hAnsi="Arial" w:cs="Arial"/>
          <w:color w:val="333333"/>
          <w:sz w:val="27"/>
          <w:szCs w:val="27"/>
        </w:rPr>
      </w:pPr>
      <w:r>
        <w:rPr>
          <w:rFonts w:ascii="黑体" w:eastAsia="黑体" w:hAnsi="黑体" w:cs="Arial" w:hint="eastAsia"/>
          <w:color w:val="333333"/>
          <w:sz w:val="30"/>
          <w:szCs w:val="30"/>
          <w:bdr w:val="none" w:sz="0" w:space="0" w:color="auto" w:frame="1"/>
        </w:rPr>
        <w:t>五、论文答辩</w:t>
      </w:r>
    </w:p>
    <w:p w:rsidR="00695F77" w:rsidRDefault="00695F77" w:rsidP="00695F77">
      <w:pPr>
        <w:pStyle w:val="a4"/>
        <w:shd w:val="clear" w:color="auto" w:fill="FFFFFF"/>
        <w:spacing w:before="0" w:beforeAutospacing="0" w:after="0" w:afterAutospacing="0" w:line="480" w:lineRule="atLeast"/>
        <w:rPr>
          <w:rFonts w:ascii="Arial" w:hAnsi="Arial" w:cs="Arial"/>
          <w:color w:val="333333"/>
          <w:sz w:val="27"/>
          <w:szCs w:val="27"/>
        </w:rPr>
      </w:pPr>
      <w:r>
        <w:rPr>
          <w:rFonts w:ascii="微软雅黑" w:eastAsia="微软雅黑" w:hAnsi="微软雅黑" w:cs="Arial" w:hint="eastAsia"/>
          <w:color w:val="323232"/>
          <w:bdr w:val="none" w:sz="0" w:space="0" w:color="auto" w:frame="1"/>
        </w:rPr>
        <w:t xml:space="preserve">　</w:t>
      </w:r>
      <w:r>
        <w:rPr>
          <w:rFonts w:cs="Arial" w:hint="eastAsia"/>
          <w:color w:val="323232"/>
          <w:bdr w:val="none" w:sz="0" w:space="0" w:color="auto" w:frame="1"/>
        </w:rPr>
        <w:t xml:space="preserve">　匿名送审的论文评阅意见书由学位办及时反馈给学院及答辩秘书，答辩秘书登录信息系统为学生录入“博士学位论文专家评价意见”。匿名及公开评阅意见书全部收集完毕后，学院及导师可根据工作实际安排博士生论文答辩。</w:t>
      </w:r>
    </w:p>
    <w:p w:rsidR="00695F77" w:rsidRDefault="00695F77" w:rsidP="00695F77">
      <w:pPr>
        <w:pStyle w:val="a4"/>
        <w:shd w:val="clear" w:color="auto" w:fill="FFFFFF"/>
        <w:spacing w:before="0" w:beforeAutospacing="0" w:after="0" w:afterAutospacing="0" w:line="480" w:lineRule="atLeast"/>
        <w:rPr>
          <w:rFonts w:ascii="Arial" w:hAnsi="Arial" w:cs="Arial"/>
          <w:color w:val="333333"/>
          <w:sz w:val="27"/>
          <w:szCs w:val="27"/>
        </w:rPr>
      </w:pPr>
      <w:r>
        <w:rPr>
          <w:rFonts w:cs="Arial" w:hint="eastAsia"/>
          <w:color w:val="323232"/>
          <w:bdr w:val="none" w:sz="0" w:space="0" w:color="auto" w:frame="1"/>
        </w:rPr>
        <w:t xml:space="preserve">　　正式答辩前二周，请博士研究生务必将“博士学位论文评审意见汇总材料”及“博士学位论文答辩委员会组成审批表”以及答辩公告先后到学院和学位办审批，并将答辩公告进行张贴。</w:t>
      </w:r>
    </w:p>
    <w:p w:rsidR="00695F77" w:rsidRDefault="00695F77" w:rsidP="00695F77">
      <w:pPr>
        <w:pStyle w:val="a4"/>
        <w:shd w:val="clear" w:color="auto" w:fill="FFFFFF"/>
        <w:spacing w:before="0" w:beforeAutospacing="0" w:after="0" w:afterAutospacing="0" w:line="480" w:lineRule="atLeast"/>
        <w:ind w:firstLine="600"/>
        <w:rPr>
          <w:rFonts w:ascii="Arial" w:hAnsi="Arial" w:cs="Arial"/>
          <w:color w:val="333333"/>
          <w:sz w:val="27"/>
          <w:szCs w:val="27"/>
        </w:rPr>
      </w:pPr>
      <w:r>
        <w:rPr>
          <w:rFonts w:ascii="黑体" w:eastAsia="黑体" w:hAnsi="黑体" w:cs="Arial" w:hint="eastAsia"/>
          <w:color w:val="333333"/>
          <w:sz w:val="30"/>
          <w:szCs w:val="30"/>
          <w:bdr w:val="none" w:sz="0" w:space="0" w:color="auto" w:frame="1"/>
        </w:rPr>
        <w:t>六、学位论文评优</w:t>
      </w:r>
    </w:p>
    <w:p w:rsidR="00695F77" w:rsidRDefault="00695F77" w:rsidP="00695F77">
      <w:pPr>
        <w:pStyle w:val="a4"/>
        <w:shd w:val="clear" w:color="auto" w:fill="FFFFFF"/>
        <w:spacing w:before="0" w:beforeAutospacing="0" w:after="0" w:afterAutospacing="0" w:line="480" w:lineRule="atLeast"/>
        <w:ind w:firstLine="420"/>
        <w:rPr>
          <w:rFonts w:ascii="Arial" w:hAnsi="Arial" w:cs="Arial"/>
          <w:color w:val="333333"/>
          <w:sz w:val="27"/>
          <w:szCs w:val="27"/>
        </w:rPr>
      </w:pPr>
      <w:r>
        <w:rPr>
          <w:rFonts w:cs="Arial" w:hint="eastAsia"/>
          <w:color w:val="323232"/>
          <w:bdr w:val="none" w:sz="0" w:space="0" w:color="auto" w:frame="1"/>
        </w:rPr>
        <w:t>优秀博士学位论文评选和答辩工作结合进行，具体办法见《华北电力大学优秀博士、硕士学位论文评选及奖励办法》（华电校学位[2017]7号）。本着优中选优的原则，各院学位</w:t>
      </w:r>
      <w:proofErr w:type="gramStart"/>
      <w:r>
        <w:rPr>
          <w:rFonts w:cs="Arial" w:hint="eastAsia"/>
          <w:color w:val="323232"/>
          <w:bdr w:val="none" w:sz="0" w:space="0" w:color="auto" w:frame="1"/>
        </w:rPr>
        <w:t>评定分</w:t>
      </w:r>
      <w:proofErr w:type="gramEnd"/>
      <w:r>
        <w:rPr>
          <w:rFonts w:cs="Arial" w:hint="eastAsia"/>
          <w:color w:val="323232"/>
          <w:bdr w:val="none" w:sz="0" w:space="0" w:color="auto" w:frame="1"/>
        </w:rPr>
        <w:t>委会最终提交的优秀博士学位论文数量不超过本次向大学评定委员会申请授予博士学位人数的10%。相关评优申请书可在研究生院网—下载专区—学位工作相关中下载。</w:t>
      </w:r>
    </w:p>
    <w:p w:rsidR="00695F77" w:rsidRDefault="00695F77" w:rsidP="00695F77">
      <w:pPr>
        <w:pStyle w:val="a4"/>
        <w:shd w:val="clear" w:color="auto" w:fill="FFFFFF"/>
        <w:spacing w:before="0" w:beforeAutospacing="0" w:after="0" w:afterAutospacing="0" w:line="480" w:lineRule="atLeast"/>
        <w:ind w:firstLine="600"/>
        <w:rPr>
          <w:rFonts w:ascii="Arial" w:hAnsi="Arial" w:cs="Arial"/>
          <w:color w:val="333333"/>
          <w:sz w:val="27"/>
          <w:szCs w:val="27"/>
        </w:rPr>
      </w:pPr>
      <w:r>
        <w:rPr>
          <w:rFonts w:ascii="黑体" w:eastAsia="黑体" w:hAnsi="黑体" w:cs="Arial" w:hint="eastAsia"/>
          <w:color w:val="333333"/>
          <w:sz w:val="30"/>
          <w:szCs w:val="30"/>
          <w:bdr w:val="none" w:sz="0" w:space="0" w:color="auto" w:frame="1"/>
        </w:rPr>
        <w:t>七、学位审批材料</w:t>
      </w:r>
    </w:p>
    <w:p w:rsidR="00695F77" w:rsidRDefault="00695F77" w:rsidP="00695F77">
      <w:pPr>
        <w:pStyle w:val="a4"/>
        <w:shd w:val="clear" w:color="auto" w:fill="FFFFFF"/>
        <w:spacing w:before="0" w:beforeAutospacing="0" w:after="0" w:afterAutospacing="0" w:line="480" w:lineRule="atLeast"/>
        <w:ind w:firstLine="420"/>
        <w:rPr>
          <w:rFonts w:ascii="Arial" w:hAnsi="Arial" w:cs="Arial"/>
          <w:color w:val="333333"/>
          <w:sz w:val="27"/>
          <w:szCs w:val="27"/>
        </w:rPr>
      </w:pPr>
      <w:r>
        <w:rPr>
          <w:rFonts w:cs="Arial" w:hint="eastAsia"/>
          <w:color w:val="333333"/>
          <w:bdr w:val="none" w:sz="0" w:space="0" w:color="auto" w:frame="1"/>
        </w:rPr>
        <w:t>答辩结束后，至少在学院学位委员会召开前3天，将答辩生成的所有审批材料的纸质版提交给学院教务科进行审核，并认真仔细严格按照格式要求填写</w:t>
      </w:r>
      <w:r>
        <w:rPr>
          <w:rFonts w:cs="Arial" w:hint="eastAsia"/>
          <w:color w:val="333333"/>
          <w:bdr w:val="none" w:sz="0" w:space="0" w:color="auto" w:frame="1"/>
        </w:rPr>
        <w:lastRenderedPageBreak/>
        <w:t>并复印A3大表。同时将</w:t>
      </w:r>
      <w:r>
        <w:rPr>
          <w:rFonts w:cs="Arial" w:hint="eastAsia"/>
          <w:b/>
          <w:bCs/>
          <w:color w:val="333333"/>
          <w:bdr w:val="none" w:sz="0" w:space="0" w:color="auto" w:frame="1"/>
        </w:rPr>
        <w:t>A3大表的电子版</w:t>
      </w:r>
      <w:r>
        <w:rPr>
          <w:rFonts w:cs="Arial" w:hint="eastAsia"/>
          <w:color w:val="333333"/>
          <w:bdr w:val="none" w:sz="0" w:space="0" w:color="auto" w:frame="1"/>
        </w:rPr>
        <w:t>（内容包含1.“拟授予博士学位的人员简况表”、2.“攻读博士学位研究生阶段公开发表的论文”、3.“博士学位论文答辩委员会决议书”和4.“博士学位论文答辩委员会出席名单”三份签字后扫描件生成的拥有4页纸的word文件，以“学号+姓名”命名）、</w:t>
      </w:r>
      <w:r>
        <w:rPr>
          <w:rFonts w:cs="Arial" w:hint="eastAsia"/>
          <w:b/>
          <w:bCs/>
          <w:color w:val="333333"/>
          <w:bdr w:val="none" w:sz="0" w:space="0" w:color="auto" w:frame="1"/>
        </w:rPr>
        <w:t>个人与答辩委员会合影</w:t>
      </w:r>
      <w:r>
        <w:rPr>
          <w:rFonts w:cs="Arial" w:hint="eastAsia"/>
          <w:color w:val="333333"/>
          <w:bdr w:val="none" w:sz="0" w:space="0" w:color="auto" w:frame="1"/>
        </w:rPr>
        <w:t>（以“学号+姓名”命名）、</w:t>
      </w:r>
      <w:r>
        <w:rPr>
          <w:rFonts w:cs="Arial" w:hint="eastAsia"/>
          <w:b/>
          <w:bCs/>
          <w:color w:val="333333"/>
          <w:bdr w:val="none" w:sz="0" w:space="0" w:color="auto" w:frame="1"/>
        </w:rPr>
        <w:t>论文电子版终版</w:t>
      </w:r>
      <w:r>
        <w:rPr>
          <w:rFonts w:cs="Arial" w:hint="eastAsia"/>
          <w:color w:val="333333"/>
          <w:bdr w:val="none" w:sz="0" w:space="0" w:color="auto" w:frame="1"/>
        </w:rPr>
        <w:t>（以“专业+学号+姓名+论文题目”命名）提交给学院教务科以备上报学位办和存档。</w:t>
      </w:r>
    </w:p>
    <w:p w:rsidR="00695F77" w:rsidRDefault="00695F77" w:rsidP="00695F77">
      <w:pPr>
        <w:pStyle w:val="a4"/>
        <w:shd w:val="clear" w:color="auto" w:fill="FFFFFF"/>
        <w:spacing w:before="0" w:beforeAutospacing="0" w:after="0" w:afterAutospacing="0" w:line="480" w:lineRule="atLeast"/>
        <w:ind w:firstLine="600"/>
        <w:rPr>
          <w:rFonts w:ascii="Arial" w:hAnsi="Arial" w:cs="Arial"/>
          <w:color w:val="333333"/>
          <w:sz w:val="27"/>
          <w:szCs w:val="27"/>
        </w:rPr>
      </w:pPr>
      <w:r>
        <w:rPr>
          <w:rFonts w:ascii="黑体" w:eastAsia="黑体" w:hAnsi="黑体" w:cs="Arial" w:hint="eastAsia"/>
          <w:color w:val="333333"/>
          <w:sz w:val="30"/>
          <w:szCs w:val="30"/>
          <w:bdr w:val="none" w:sz="0" w:space="0" w:color="auto" w:frame="1"/>
        </w:rPr>
        <w:t>八、本次答辩相关工作截止时间</w:t>
      </w:r>
    </w:p>
    <w:p w:rsidR="00695F77" w:rsidRDefault="00695F77" w:rsidP="00695F77">
      <w:pPr>
        <w:pStyle w:val="a4"/>
        <w:shd w:val="clear" w:color="auto" w:fill="FFFFFF"/>
        <w:spacing w:before="0" w:beforeAutospacing="0" w:after="0" w:afterAutospacing="0" w:line="480" w:lineRule="atLeast"/>
        <w:rPr>
          <w:rFonts w:ascii="Arial" w:hAnsi="Arial" w:cs="Arial"/>
          <w:color w:val="333333"/>
          <w:sz w:val="27"/>
          <w:szCs w:val="27"/>
        </w:rPr>
      </w:pPr>
      <w:r>
        <w:rPr>
          <w:rFonts w:ascii="微软雅黑" w:eastAsia="微软雅黑" w:hAnsi="微软雅黑" w:cs="Arial" w:hint="eastAsia"/>
          <w:color w:val="323232"/>
          <w:bdr w:val="none" w:sz="0" w:space="0" w:color="auto" w:frame="1"/>
        </w:rPr>
        <w:t xml:space="preserve">　　</w:t>
      </w:r>
      <w:r>
        <w:rPr>
          <w:rFonts w:cs="Arial" w:hint="eastAsia"/>
          <w:color w:val="323232"/>
          <w:bdr w:val="none" w:sz="0" w:space="0" w:color="auto" w:frame="1"/>
        </w:rPr>
        <w:t>1. 出具答辩成绩单：</w:t>
      </w:r>
      <w:r>
        <w:rPr>
          <w:rFonts w:cs="Arial" w:hint="eastAsia"/>
          <w:color w:val="323232"/>
          <w:bdr w:val="none" w:sz="0" w:space="0" w:color="auto" w:frame="1"/>
        </w:rPr>
        <w:t>2019</w:t>
      </w:r>
      <w:r>
        <w:rPr>
          <w:rFonts w:cs="Arial" w:hint="eastAsia"/>
          <w:color w:val="323232"/>
          <w:bdr w:val="none" w:sz="0" w:space="0" w:color="auto" w:frame="1"/>
        </w:rPr>
        <w:t>年</w:t>
      </w:r>
      <w:r>
        <w:rPr>
          <w:rFonts w:cs="Arial"/>
          <w:color w:val="323232"/>
          <w:bdr w:val="none" w:sz="0" w:space="0" w:color="auto" w:frame="1"/>
        </w:rPr>
        <w:t>12</w:t>
      </w:r>
      <w:r>
        <w:rPr>
          <w:rFonts w:cs="Arial" w:hint="eastAsia"/>
          <w:color w:val="323232"/>
          <w:bdr w:val="none" w:sz="0" w:space="0" w:color="auto" w:frame="1"/>
        </w:rPr>
        <w:t>月</w:t>
      </w:r>
      <w:r>
        <w:rPr>
          <w:rFonts w:cs="Arial"/>
          <w:color w:val="323232"/>
          <w:bdr w:val="none" w:sz="0" w:space="0" w:color="auto" w:frame="1"/>
        </w:rPr>
        <w:t>5</w:t>
      </w:r>
      <w:r>
        <w:rPr>
          <w:rFonts w:cs="Arial" w:hint="eastAsia"/>
          <w:color w:val="323232"/>
          <w:bdr w:val="none" w:sz="0" w:space="0" w:color="auto" w:frame="1"/>
        </w:rPr>
        <w:t>日；</w:t>
      </w:r>
    </w:p>
    <w:p w:rsidR="00695F77" w:rsidRDefault="00695F77" w:rsidP="00695F77">
      <w:pPr>
        <w:pStyle w:val="a4"/>
        <w:shd w:val="clear" w:color="auto" w:fill="FFFFFF"/>
        <w:spacing w:before="0" w:beforeAutospacing="0" w:after="0" w:afterAutospacing="0" w:line="480" w:lineRule="atLeast"/>
        <w:rPr>
          <w:rFonts w:ascii="Arial" w:hAnsi="Arial" w:cs="Arial"/>
          <w:color w:val="333333"/>
          <w:sz w:val="27"/>
          <w:szCs w:val="27"/>
        </w:rPr>
      </w:pPr>
      <w:r>
        <w:rPr>
          <w:rFonts w:cs="Arial" w:hint="eastAsia"/>
          <w:color w:val="323232"/>
          <w:bdr w:val="none" w:sz="0" w:space="0" w:color="auto" w:frame="1"/>
        </w:rPr>
        <w:t xml:space="preserve">　　2. 下放学位信息录入权限：</w:t>
      </w:r>
      <w:r>
        <w:rPr>
          <w:rFonts w:cs="Arial" w:hint="eastAsia"/>
          <w:color w:val="323232"/>
          <w:bdr w:val="none" w:sz="0" w:space="0" w:color="auto" w:frame="1"/>
        </w:rPr>
        <w:t>2019</w:t>
      </w:r>
      <w:r>
        <w:rPr>
          <w:rFonts w:cs="Arial" w:hint="eastAsia"/>
          <w:color w:val="323232"/>
          <w:bdr w:val="none" w:sz="0" w:space="0" w:color="auto" w:frame="1"/>
        </w:rPr>
        <w:t>年</w:t>
      </w:r>
      <w:r>
        <w:rPr>
          <w:rFonts w:cs="Arial"/>
          <w:color w:val="323232"/>
          <w:bdr w:val="none" w:sz="0" w:space="0" w:color="auto" w:frame="1"/>
        </w:rPr>
        <w:t>12</w:t>
      </w:r>
      <w:r>
        <w:rPr>
          <w:rFonts w:cs="Arial" w:hint="eastAsia"/>
          <w:color w:val="323232"/>
          <w:bdr w:val="none" w:sz="0" w:space="0" w:color="auto" w:frame="1"/>
        </w:rPr>
        <w:t>月</w:t>
      </w:r>
      <w:r>
        <w:rPr>
          <w:rFonts w:cs="Arial"/>
          <w:color w:val="323232"/>
          <w:bdr w:val="none" w:sz="0" w:space="0" w:color="auto" w:frame="1"/>
        </w:rPr>
        <w:t>5</w:t>
      </w:r>
      <w:r>
        <w:rPr>
          <w:rFonts w:cs="Arial" w:hint="eastAsia"/>
          <w:color w:val="323232"/>
          <w:bdr w:val="none" w:sz="0" w:space="0" w:color="auto" w:frame="1"/>
        </w:rPr>
        <w:t>日；</w:t>
      </w:r>
    </w:p>
    <w:p w:rsidR="00695F77" w:rsidRDefault="00695F77" w:rsidP="00695F77">
      <w:pPr>
        <w:pStyle w:val="a4"/>
        <w:shd w:val="clear" w:color="auto" w:fill="FFFFFF"/>
        <w:spacing w:before="0" w:beforeAutospacing="0" w:after="0" w:afterAutospacing="0" w:line="480" w:lineRule="atLeast"/>
        <w:ind w:firstLine="420"/>
        <w:rPr>
          <w:rFonts w:ascii="Arial" w:hAnsi="Arial" w:cs="Arial"/>
          <w:color w:val="333333"/>
          <w:sz w:val="27"/>
          <w:szCs w:val="27"/>
        </w:rPr>
      </w:pPr>
      <w:r>
        <w:rPr>
          <w:rFonts w:cs="Arial" w:hint="eastAsia"/>
          <w:color w:val="323232"/>
          <w:bdr w:val="none" w:sz="0" w:space="0" w:color="auto" w:frame="1"/>
        </w:rPr>
        <w:t>3. 资格审核：</w:t>
      </w:r>
    </w:p>
    <w:p w:rsidR="00695F77" w:rsidRDefault="00695F77" w:rsidP="00695F77">
      <w:pPr>
        <w:pStyle w:val="a4"/>
        <w:shd w:val="clear" w:color="auto" w:fill="FFFFFF"/>
        <w:spacing w:before="0" w:beforeAutospacing="0" w:after="0" w:afterAutospacing="0" w:line="480" w:lineRule="atLeast"/>
        <w:ind w:firstLine="420"/>
        <w:rPr>
          <w:rFonts w:ascii="Arial" w:hAnsi="Arial" w:cs="Arial"/>
          <w:color w:val="333333"/>
          <w:sz w:val="27"/>
          <w:szCs w:val="27"/>
        </w:rPr>
      </w:pPr>
      <w:r>
        <w:rPr>
          <w:rFonts w:cs="Arial" w:hint="eastAsia"/>
          <w:color w:val="323232"/>
          <w:bdr w:val="none" w:sz="0" w:space="0" w:color="auto" w:frame="1"/>
        </w:rPr>
        <w:t>学院审核</w:t>
      </w:r>
      <w:r>
        <w:rPr>
          <w:rFonts w:cs="Arial" w:hint="eastAsia"/>
          <w:color w:val="323232"/>
          <w:bdr w:val="none" w:sz="0" w:space="0" w:color="auto" w:frame="1"/>
        </w:rPr>
        <w:t>2019</w:t>
      </w:r>
      <w:r>
        <w:rPr>
          <w:rFonts w:cs="Arial" w:hint="eastAsia"/>
          <w:color w:val="323232"/>
          <w:bdr w:val="none" w:sz="0" w:space="0" w:color="auto" w:frame="1"/>
        </w:rPr>
        <w:t>年12月1</w:t>
      </w:r>
      <w:r>
        <w:rPr>
          <w:rFonts w:cs="Arial"/>
          <w:color w:val="323232"/>
          <w:bdr w:val="none" w:sz="0" w:space="0" w:color="auto" w:frame="1"/>
        </w:rPr>
        <w:t>0</w:t>
      </w:r>
      <w:r>
        <w:rPr>
          <w:rFonts w:cs="Arial" w:hint="eastAsia"/>
          <w:color w:val="323232"/>
          <w:bdr w:val="none" w:sz="0" w:space="0" w:color="auto" w:frame="1"/>
        </w:rPr>
        <w:t>日前</w:t>
      </w:r>
    </w:p>
    <w:p w:rsidR="00695F77" w:rsidRDefault="00695F77" w:rsidP="00695F77">
      <w:pPr>
        <w:pStyle w:val="a4"/>
        <w:shd w:val="clear" w:color="auto" w:fill="FFFFFF"/>
        <w:spacing w:before="0" w:beforeAutospacing="0" w:after="0" w:afterAutospacing="0" w:line="480" w:lineRule="atLeast"/>
        <w:ind w:firstLine="420"/>
        <w:rPr>
          <w:rFonts w:ascii="Arial" w:hAnsi="Arial" w:cs="Arial"/>
          <w:color w:val="333333"/>
          <w:sz w:val="27"/>
          <w:szCs w:val="27"/>
        </w:rPr>
      </w:pPr>
      <w:r>
        <w:rPr>
          <w:rFonts w:cs="Arial" w:hint="eastAsia"/>
          <w:color w:val="323232"/>
          <w:bdr w:val="none" w:sz="0" w:space="0" w:color="auto" w:frame="1"/>
        </w:rPr>
        <w:t>研究生院审核</w:t>
      </w:r>
      <w:r>
        <w:rPr>
          <w:rFonts w:cs="Arial" w:hint="eastAsia"/>
          <w:color w:val="323232"/>
          <w:bdr w:val="none" w:sz="0" w:space="0" w:color="auto" w:frame="1"/>
        </w:rPr>
        <w:t>2019</w:t>
      </w:r>
      <w:r>
        <w:rPr>
          <w:rFonts w:cs="Arial" w:hint="eastAsia"/>
          <w:color w:val="323232"/>
          <w:bdr w:val="none" w:sz="0" w:space="0" w:color="auto" w:frame="1"/>
        </w:rPr>
        <w:t>年12月1</w:t>
      </w:r>
      <w:r>
        <w:rPr>
          <w:rFonts w:cs="Arial"/>
          <w:color w:val="323232"/>
          <w:bdr w:val="none" w:sz="0" w:space="0" w:color="auto" w:frame="1"/>
        </w:rPr>
        <w:t>3</w:t>
      </w:r>
      <w:r>
        <w:rPr>
          <w:rFonts w:cs="Arial" w:hint="eastAsia"/>
          <w:color w:val="323232"/>
          <w:bdr w:val="none" w:sz="0" w:space="0" w:color="auto" w:frame="1"/>
        </w:rPr>
        <w:t>日前；</w:t>
      </w:r>
    </w:p>
    <w:p w:rsidR="00695F77" w:rsidRDefault="00695F77" w:rsidP="00695F77">
      <w:pPr>
        <w:pStyle w:val="a4"/>
        <w:shd w:val="clear" w:color="auto" w:fill="FFFFFF"/>
        <w:spacing w:before="0" w:beforeAutospacing="0" w:after="0" w:afterAutospacing="0" w:line="480" w:lineRule="atLeast"/>
        <w:rPr>
          <w:rFonts w:ascii="Arial" w:hAnsi="Arial" w:cs="Arial"/>
          <w:color w:val="333333"/>
          <w:sz w:val="27"/>
          <w:szCs w:val="27"/>
        </w:rPr>
      </w:pPr>
      <w:r>
        <w:rPr>
          <w:rFonts w:cs="Arial" w:hint="eastAsia"/>
          <w:color w:val="323232"/>
          <w:bdr w:val="none" w:sz="0" w:space="0" w:color="auto" w:frame="1"/>
        </w:rPr>
        <w:t xml:space="preserve">　　4. 匿名送审：</w:t>
      </w:r>
      <w:r>
        <w:rPr>
          <w:rFonts w:cs="Arial" w:hint="eastAsia"/>
          <w:color w:val="323232"/>
          <w:bdr w:val="none" w:sz="0" w:space="0" w:color="auto" w:frame="1"/>
        </w:rPr>
        <w:t>2019</w:t>
      </w:r>
      <w:r>
        <w:rPr>
          <w:rFonts w:cs="Arial" w:hint="eastAsia"/>
          <w:color w:val="323232"/>
          <w:bdr w:val="none" w:sz="0" w:space="0" w:color="auto" w:frame="1"/>
        </w:rPr>
        <w:t>年12月</w:t>
      </w:r>
      <w:r>
        <w:rPr>
          <w:rFonts w:cs="Arial"/>
          <w:color w:val="323232"/>
          <w:bdr w:val="none" w:sz="0" w:space="0" w:color="auto" w:frame="1"/>
        </w:rPr>
        <w:t>20</w:t>
      </w:r>
      <w:r>
        <w:rPr>
          <w:rFonts w:cs="Arial" w:hint="eastAsia"/>
          <w:color w:val="323232"/>
          <w:bdr w:val="none" w:sz="0" w:space="0" w:color="auto" w:frame="1"/>
        </w:rPr>
        <w:t>日前；</w:t>
      </w:r>
    </w:p>
    <w:p w:rsidR="00695F77" w:rsidRDefault="00695F77" w:rsidP="00695F77">
      <w:pPr>
        <w:pStyle w:val="a4"/>
        <w:shd w:val="clear" w:color="auto" w:fill="FFFFFF"/>
        <w:spacing w:before="0" w:beforeAutospacing="0" w:after="0" w:afterAutospacing="0" w:line="480" w:lineRule="atLeast"/>
        <w:rPr>
          <w:rFonts w:ascii="Arial" w:hAnsi="Arial" w:cs="Arial"/>
          <w:color w:val="333333"/>
          <w:sz w:val="27"/>
          <w:szCs w:val="27"/>
        </w:rPr>
      </w:pPr>
      <w:r>
        <w:rPr>
          <w:rFonts w:cs="Arial" w:hint="eastAsia"/>
          <w:color w:val="323232"/>
          <w:bdr w:val="none" w:sz="0" w:space="0" w:color="auto" w:frame="1"/>
        </w:rPr>
        <w:t xml:space="preserve">　　5. 博士论文答辩：</w:t>
      </w:r>
      <w:r>
        <w:rPr>
          <w:rFonts w:cs="Arial" w:hint="eastAsia"/>
          <w:color w:val="323232"/>
          <w:bdr w:val="none" w:sz="0" w:space="0" w:color="auto" w:frame="1"/>
        </w:rPr>
        <w:t>2020</w:t>
      </w:r>
      <w:r>
        <w:rPr>
          <w:rFonts w:cs="Arial" w:hint="eastAsia"/>
          <w:color w:val="323232"/>
          <w:bdr w:val="none" w:sz="0" w:space="0" w:color="auto" w:frame="1"/>
        </w:rPr>
        <w:t>年3月15日前。</w:t>
      </w:r>
    </w:p>
    <w:p w:rsidR="00695F77" w:rsidRDefault="00695F77" w:rsidP="00695F77">
      <w:pPr>
        <w:pStyle w:val="a4"/>
        <w:shd w:val="clear" w:color="auto" w:fill="FFFFFF"/>
        <w:spacing w:before="0" w:beforeAutospacing="0" w:after="0" w:afterAutospacing="0" w:line="480" w:lineRule="atLeast"/>
        <w:ind w:firstLine="600"/>
        <w:rPr>
          <w:rFonts w:ascii="Arial" w:hAnsi="Arial" w:cs="Arial"/>
          <w:color w:val="333333"/>
          <w:sz w:val="27"/>
          <w:szCs w:val="27"/>
        </w:rPr>
      </w:pPr>
      <w:r>
        <w:rPr>
          <w:rFonts w:ascii="黑体" w:eastAsia="黑体" w:hAnsi="黑体" w:cs="Arial" w:hint="eastAsia"/>
          <w:color w:val="333333"/>
          <w:sz w:val="30"/>
          <w:szCs w:val="30"/>
          <w:bdr w:val="none" w:sz="0" w:space="0" w:color="auto" w:frame="1"/>
        </w:rPr>
        <w:t>九、相关联系方式</w:t>
      </w:r>
    </w:p>
    <w:p w:rsidR="00695F77" w:rsidRDefault="00695F77" w:rsidP="00695F77">
      <w:pPr>
        <w:pStyle w:val="a4"/>
        <w:shd w:val="clear" w:color="auto" w:fill="FFFFFF"/>
        <w:spacing w:before="0" w:beforeAutospacing="0" w:after="0" w:afterAutospacing="0" w:line="480" w:lineRule="atLeast"/>
        <w:ind w:firstLine="420"/>
        <w:rPr>
          <w:rFonts w:ascii="Arial" w:hAnsi="Arial" w:cs="Arial"/>
          <w:color w:val="333333"/>
          <w:sz w:val="27"/>
          <w:szCs w:val="27"/>
        </w:rPr>
      </w:pPr>
      <w:r>
        <w:rPr>
          <w:rFonts w:cs="Arial" w:hint="eastAsia"/>
          <w:color w:val="323232"/>
          <w:bdr w:val="none" w:sz="0" w:space="0" w:color="auto" w:frame="1"/>
        </w:rPr>
        <w:t>1</w:t>
      </w:r>
      <w:r w:rsidR="00AE6F37">
        <w:rPr>
          <w:rFonts w:cs="Arial" w:hint="eastAsia"/>
          <w:color w:val="323232"/>
          <w:bdr w:val="none" w:sz="0" w:space="0" w:color="auto" w:frame="1"/>
        </w:rPr>
        <w:t>、</w:t>
      </w:r>
      <w:r>
        <w:rPr>
          <w:rFonts w:cs="Arial" w:hint="eastAsia"/>
          <w:color w:val="323232"/>
          <w:bdr w:val="none" w:sz="0" w:space="0" w:color="auto" w:frame="1"/>
        </w:rPr>
        <w:t>资格审核：</w:t>
      </w:r>
    </w:p>
    <w:p w:rsidR="00695F77" w:rsidRDefault="00695F77" w:rsidP="00695F77">
      <w:pPr>
        <w:pStyle w:val="a4"/>
        <w:shd w:val="clear" w:color="auto" w:fill="FFFFFF"/>
        <w:spacing w:before="0" w:beforeAutospacing="0" w:after="0" w:afterAutospacing="0" w:line="480" w:lineRule="atLeast"/>
        <w:ind w:firstLine="420"/>
        <w:rPr>
          <w:rFonts w:ascii="Arial" w:hAnsi="Arial" w:cs="Arial"/>
          <w:color w:val="333333"/>
          <w:sz w:val="27"/>
          <w:szCs w:val="27"/>
        </w:rPr>
      </w:pPr>
      <w:r>
        <w:rPr>
          <w:rFonts w:cs="Arial" w:hint="eastAsia"/>
          <w:color w:val="323232"/>
          <w:bdr w:val="none" w:sz="0" w:space="0" w:color="auto" w:frame="1"/>
        </w:rPr>
        <w:t>学院教务科 </w:t>
      </w:r>
      <w:r>
        <w:rPr>
          <w:rFonts w:cs="Arial" w:hint="eastAsia"/>
          <w:color w:val="323232"/>
          <w:bdr w:val="none" w:sz="0" w:space="0" w:color="auto" w:frame="1"/>
        </w:rPr>
        <w:t>张</w:t>
      </w:r>
      <w:r>
        <w:rPr>
          <w:rFonts w:cs="Arial" w:hint="eastAsia"/>
          <w:color w:val="323232"/>
          <w:bdr w:val="none" w:sz="0" w:space="0" w:color="auto" w:frame="1"/>
        </w:rPr>
        <w:t>老师</w:t>
      </w:r>
      <w:r w:rsidR="00AE6F37">
        <w:rPr>
          <w:rFonts w:cs="Arial" w:hint="eastAsia"/>
          <w:color w:val="323232"/>
          <w:bdr w:val="none" w:sz="0" w:space="0" w:color="auto" w:frame="1"/>
        </w:rPr>
        <w:t>，</w:t>
      </w:r>
      <w:r>
        <w:rPr>
          <w:rFonts w:cs="Arial" w:hint="eastAsia"/>
          <w:color w:val="323232"/>
          <w:bdr w:val="none" w:sz="0" w:space="0" w:color="auto" w:frame="1"/>
        </w:rPr>
        <w:t>主楼E</w:t>
      </w:r>
      <w:r>
        <w:rPr>
          <w:rFonts w:cs="Arial"/>
          <w:color w:val="323232"/>
          <w:bdr w:val="none" w:sz="0" w:space="0" w:color="auto" w:frame="1"/>
        </w:rPr>
        <w:t>513</w:t>
      </w:r>
      <w:r w:rsidR="00AE6F37">
        <w:rPr>
          <w:rFonts w:cs="Arial" w:hint="eastAsia"/>
          <w:color w:val="323232"/>
          <w:bdr w:val="none" w:sz="0" w:space="0" w:color="auto" w:frame="1"/>
        </w:rPr>
        <w:t>，</w:t>
      </w:r>
      <w:r>
        <w:rPr>
          <w:rFonts w:cs="Arial" w:hint="eastAsia"/>
          <w:color w:val="323232"/>
          <w:bdr w:val="none" w:sz="0" w:space="0" w:color="auto" w:frame="1"/>
        </w:rPr>
        <w:t>61772468</w:t>
      </w:r>
    </w:p>
    <w:p w:rsidR="00695F77" w:rsidRDefault="00695F77" w:rsidP="00695F77">
      <w:pPr>
        <w:pStyle w:val="a4"/>
        <w:shd w:val="clear" w:color="auto" w:fill="FFFFFF"/>
        <w:spacing w:before="0" w:beforeAutospacing="0" w:after="0" w:afterAutospacing="0" w:line="480" w:lineRule="atLeast"/>
        <w:ind w:firstLine="420"/>
        <w:rPr>
          <w:rFonts w:ascii="Arial" w:hAnsi="Arial" w:cs="Arial"/>
          <w:color w:val="333333"/>
          <w:sz w:val="27"/>
          <w:szCs w:val="27"/>
        </w:rPr>
      </w:pPr>
      <w:r>
        <w:rPr>
          <w:rFonts w:cs="Arial" w:hint="eastAsia"/>
          <w:color w:val="323232"/>
          <w:bdr w:val="none" w:sz="0" w:space="0" w:color="auto" w:frame="1"/>
        </w:rPr>
        <w:t>研究生院 </w:t>
      </w:r>
      <w:r w:rsidR="00AE6F37" w:rsidRPr="00AE6F37">
        <w:rPr>
          <w:rFonts w:cs="Arial" w:hint="eastAsia"/>
          <w:color w:val="323232"/>
          <w:bdr w:val="none" w:sz="0" w:space="0" w:color="auto" w:frame="1"/>
        </w:rPr>
        <w:t>白老师</w:t>
      </w:r>
      <w:r w:rsidR="00AE6F37">
        <w:rPr>
          <w:rFonts w:cs="Arial" w:hint="eastAsia"/>
          <w:color w:val="323232"/>
          <w:bdr w:val="none" w:sz="0" w:space="0" w:color="auto" w:frame="1"/>
        </w:rPr>
        <w:t>，</w:t>
      </w:r>
      <w:r w:rsidR="00AE6F37" w:rsidRPr="00AE6F37">
        <w:rPr>
          <w:rFonts w:cs="Arial" w:hint="eastAsia"/>
          <w:color w:val="323232"/>
          <w:bdr w:val="none" w:sz="0" w:space="0" w:color="auto" w:frame="1"/>
        </w:rPr>
        <w:t>教四</w:t>
      </w:r>
      <w:r w:rsidR="00AE6F37" w:rsidRPr="00AE6F37">
        <w:rPr>
          <w:rFonts w:cs="Arial"/>
          <w:color w:val="323232"/>
          <w:bdr w:val="none" w:sz="0" w:space="0" w:color="auto" w:frame="1"/>
        </w:rPr>
        <w:t>B305</w:t>
      </w:r>
      <w:r w:rsidR="00AE6F37">
        <w:rPr>
          <w:rFonts w:cs="Arial" w:hint="eastAsia"/>
          <w:color w:val="323232"/>
          <w:bdr w:val="none" w:sz="0" w:space="0" w:color="auto" w:frame="1"/>
        </w:rPr>
        <w:t>，</w:t>
      </w:r>
      <w:r w:rsidR="00AE6F37" w:rsidRPr="00AE6F37">
        <w:rPr>
          <w:rFonts w:cs="Arial"/>
          <w:color w:val="323232"/>
          <w:bdr w:val="none" w:sz="0" w:space="0" w:color="auto" w:frame="1"/>
        </w:rPr>
        <w:t>61773701</w:t>
      </w:r>
      <w:r>
        <w:rPr>
          <w:rFonts w:cs="Arial" w:hint="eastAsia"/>
          <w:color w:val="323232"/>
          <w:bdr w:val="none" w:sz="0" w:space="0" w:color="auto" w:frame="1"/>
        </w:rPr>
        <w:t>；</w:t>
      </w:r>
    </w:p>
    <w:p w:rsidR="00695F77" w:rsidRDefault="00695F77" w:rsidP="00695F77">
      <w:pPr>
        <w:pStyle w:val="a4"/>
        <w:shd w:val="clear" w:color="auto" w:fill="FFFFFF"/>
        <w:spacing w:before="0" w:beforeAutospacing="0" w:after="0" w:afterAutospacing="0" w:line="480" w:lineRule="atLeast"/>
        <w:ind w:firstLine="420"/>
        <w:rPr>
          <w:rFonts w:cs="Arial"/>
          <w:color w:val="323232"/>
          <w:bdr w:val="none" w:sz="0" w:space="0" w:color="auto" w:frame="1"/>
        </w:rPr>
      </w:pPr>
      <w:r>
        <w:rPr>
          <w:rFonts w:cs="Arial" w:hint="eastAsia"/>
          <w:color w:val="323232"/>
          <w:bdr w:val="none" w:sz="0" w:space="0" w:color="auto" w:frame="1"/>
        </w:rPr>
        <w:t>2</w:t>
      </w:r>
      <w:r w:rsidR="00AE6F37">
        <w:rPr>
          <w:rFonts w:cs="Arial" w:hint="eastAsia"/>
          <w:color w:val="323232"/>
          <w:bdr w:val="none" w:sz="0" w:space="0" w:color="auto" w:frame="1"/>
        </w:rPr>
        <w:t>、</w:t>
      </w:r>
      <w:r>
        <w:rPr>
          <w:rFonts w:cs="Arial" w:hint="eastAsia"/>
          <w:color w:val="323232"/>
          <w:bdr w:val="none" w:sz="0" w:space="0" w:color="auto" w:frame="1"/>
        </w:rPr>
        <w:t>匿名送审：</w:t>
      </w:r>
      <w:r w:rsidR="00AE6F37">
        <w:rPr>
          <w:rFonts w:cs="Arial" w:hint="eastAsia"/>
          <w:color w:val="323232"/>
          <w:bdr w:val="none" w:sz="0" w:space="0" w:color="auto" w:frame="1"/>
        </w:rPr>
        <w:t>研究生院</w:t>
      </w:r>
      <w:r w:rsidR="00413946">
        <w:rPr>
          <w:rFonts w:cs="Arial" w:hint="eastAsia"/>
          <w:color w:val="323232"/>
          <w:bdr w:val="none" w:sz="0" w:space="0" w:color="auto" w:frame="1"/>
        </w:rPr>
        <w:t xml:space="preserve"> </w:t>
      </w:r>
      <w:bookmarkStart w:id="0" w:name="_GoBack"/>
      <w:bookmarkEnd w:id="0"/>
      <w:r w:rsidRPr="00413946">
        <w:rPr>
          <w:rFonts w:cs="Arial" w:hint="eastAsia"/>
          <w:color w:val="323232"/>
          <w:bdr w:val="none" w:sz="0" w:space="0" w:color="auto" w:frame="1"/>
        </w:rPr>
        <w:t>王</w:t>
      </w:r>
      <w:r>
        <w:rPr>
          <w:rFonts w:cs="Arial" w:hint="eastAsia"/>
          <w:color w:val="323232"/>
          <w:bdr w:val="none" w:sz="0" w:space="0" w:color="auto" w:frame="1"/>
        </w:rPr>
        <w:t>老师，教四B3</w:t>
      </w:r>
      <w:r w:rsidR="00AE6F37">
        <w:rPr>
          <w:rFonts w:cs="Arial"/>
          <w:color w:val="323232"/>
          <w:bdr w:val="none" w:sz="0" w:space="0" w:color="auto" w:frame="1"/>
        </w:rPr>
        <w:t>13</w:t>
      </w:r>
      <w:r>
        <w:rPr>
          <w:rFonts w:cs="Arial" w:hint="eastAsia"/>
          <w:color w:val="323232"/>
          <w:bdr w:val="none" w:sz="0" w:space="0" w:color="auto" w:frame="1"/>
        </w:rPr>
        <w:t>，</w:t>
      </w:r>
      <w:r w:rsidR="00AE6F37" w:rsidRPr="00AE6F37">
        <w:rPr>
          <w:rFonts w:cs="Arial"/>
          <w:color w:val="323232"/>
          <w:bdr w:val="none" w:sz="0" w:space="0" w:color="auto" w:frame="1"/>
        </w:rPr>
        <w:t>61773741</w:t>
      </w:r>
      <w:r>
        <w:rPr>
          <w:rFonts w:cs="Arial" w:hint="eastAsia"/>
          <w:color w:val="323232"/>
          <w:bdr w:val="none" w:sz="0" w:space="0" w:color="auto" w:frame="1"/>
        </w:rPr>
        <w:t>。</w:t>
      </w:r>
    </w:p>
    <w:p w:rsidR="00AE6F37" w:rsidRPr="00AE6F37" w:rsidRDefault="00AE6F37" w:rsidP="00695F77">
      <w:pPr>
        <w:pStyle w:val="a4"/>
        <w:shd w:val="clear" w:color="auto" w:fill="FFFFFF"/>
        <w:spacing w:before="0" w:beforeAutospacing="0" w:after="0" w:afterAutospacing="0" w:line="480" w:lineRule="atLeast"/>
        <w:ind w:firstLine="420"/>
        <w:rPr>
          <w:rFonts w:cs="Arial" w:hint="eastAsia"/>
          <w:color w:val="323232"/>
          <w:bdr w:val="none" w:sz="0" w:space="0" w:color="auto" w:frame="1"/>
        </w:rPr>
      </w:pPr>
      <w:r w:rsidRPr="00AE6F37">
        <w:rPr>
          <w:rFonts w:cs="Arial" w:hint="eastAsia"/>
          <w:color w:val="323232"/>
          <w:bdr w:val="none" w:sz="0" w:space="0" w:color="auto" w:frame="1"/>
        </w:rPr>
        <w:t>3、必修环节及答辩：齐老师</w:t>
      </w:r>
      <w:r w:rsidRPr="00AE6F37">
        <w:rPr>
          <w:rFonts w:cs="Arial"/>
          <w:color w:val="323232"/>
          <w:bdr w:val="none" w:sz="0" w:space="0" w:color="auto" w:frame="1"/>
        </w:rPr>
        <w:t xml:space="preserve"> 教四B311 61773474</w:t>
      </w:r>
    </w:p>
    <w:p w:rsidR="00695F77" w:rsidRDefault="00695F77" w:rsidP="00695F77">
      <w:pPr>
        <w:pStyle w:val="a4"/>
        <w:shd w:val="clear" w:color="auto" w:fill="FFFFFF"/>
        <w:spacing w:before="0" w:beforeAutospacing="0" w:after="0" w:afterAutospacing="0" w:line="480" w:lineRule="atLeast"/>
        <w:ind w:firstLine="600"/>
        <w:rPr>
          <w:rFonts w:ascii="Arial" w:hAnsi="Arial" w:cs="Arial"/>
          <w:color w:val="333333"/>
          <w:sz w:val="27"/>
          <w:szCs w:val="27"/>
        </w:rPr>
      </w:pPr>
      <w:r>
        <w:rPr>
          <w:rFonts w:ascii="黑体" w:eastAsia="黑体" w:hAnsi="黑体" w:cs="Arial" w:hint="eastAsia"/>
          <w:color w:val="333333"/>
          <w:sz w:val="30"/>
          <w:szCs w:val="30"/>
          <w:bdr w:val="none" w:sz="0" w:space="0" w:color="auto" w:frame="1"/>
        </w:rPr>
        <w:t>十、有关数码照片的特别说明</w:t>
      </w:r>
    </w:p>
    <w:p w:rsidR="00AE6F37" w:rsidRPr="00AE6F37" w:rsidRDefault="00AE6F37" w:rsidP="00AE6F37">
      <w:pPr>
        <w:pStyle w:val="a4"/>
        <w:shd w:val="clear" w:color="auto" w:fill="FFFFFF"/>
        <w:spacing w:before="0" w:beforeAutospacing="0" w:after="0" w:afterAutospacing="0" w:line="480" w:lineRule="atLeast"/>
        <w:ind w:firstLine="420"/>
        <w:rPr>
          <w:rFonts w:cs="Arial"/>
          <w:color w:val="333333"/>
          <w:bdr w:val="none" w:sz="0" w:space="0" w:color="auto" w:frame="1"/>
        </w:rPr>
      </w:pPr>
      <w:r w:rsidRPr="00AE6F37">
        <w:rPr>
          <w:rFonts w:cs="Arial"/>
          <w:color w:val="333333"/>
          <w:bdr w:val="none" w:sz="0" w:space="0" w:color="auto" w:frame="1"/>
        </w:rPr>
        <w:t>1.照片采集</w:t>
      </w:r>
    </w:p>
    <w:p w:rsidR="00AE6F37" w:rsidRPr="00AE6F37" w:rsidRDefault="00AE6F37" w:rsidP="00AE6F37">
      <w:pPr>
        <w:pStyle w:val="a4"/>
        <w:shd w:val="clear" w:color="auto" w:fill="FFFFFF"/>
        <w:spacing w:before="0" w:beforeAutospacing="0" w:after="0" w:afterAutospacing="0" w:line="480" w:lineRule="atLeast"/>
        <w:ind w:firstLine="420"/>
        <w:rPr>
          <w:rFonts w:cs="Arial"/>
          <w:color w:val="333333"/>
          <w:bdr w:val="none" w:sz="0" w:space="0" w:color="auto" w:frame="1"/>
        </w:rPr>
      </w:pPr>
      <w:r w:rsidRPr="00AE6F37">
        <w:rPr>
          <w:rFonts w:cs="Arial" w:hint="eastAsia"/>
          <w:color w:val="333333"/>
          <w:bdr w:val="none" w:sz="0" w:space="0" w:color="auto" w:frame="1"/>
        </w:rPr>
        <w:t>拟申请答辩的博士研究生，如果还未参加学校统一组织的照片电子拍摄（</w:t>
      </w:r>
      <w:proofErr w:type="gramStart"/>
      <w:r w:rsidRPr="00AE6F37">
        <w:rPr>
          <w:rFonts w:cs="Arial" w:hint="eastAsia"/>
          <w:color w:val="333333"/>
          <w:bdr w:val="none" w:sz="0" w:space="0" w:color="auto" w:frame="1"/>
        </w:rPr>
        <w:t>易拍数码</w:t>
      </w:r>
      <w:proofErr w:type="gramEnd"/>
      <w:r w:rsidRPr="00AE6F37">
        <w:rPr>
          <w:rFonts w:cs="Arial" w:hint="eastAsia"/>
          <w:color w:val="333333"/>
          <w:bdr w:val="none" w:sz="0" w:space="0" w:color="auto" w:frame="1"/>
        </w:rPr>
        <w:t>），请务必按照要求进行数码照片采集。具体电子注册图像信息采集工作的通知见：</w:t>
      </w:r>
    </w:p>
    <w:p w:rsidR="00AE6F37" w:rsidRPr="00AE6F37" w:rsidRDefault="00AE6F37" w:rsidP="00AE6F37">
      <w:pPr>
        <w:pStyle w:val="a4"/>
        <w:shd w:val="clear" w:color="auto" w:fill="FFFFFF"/>
        <w:spacing w:before="0" w:beforeAutospacing="0" w:after="0" w:afterAutospacing="0" w:line="480" w:lineRule="atLeast"/>
        <w:ind w:firstLine="420"/>
        <w:rPr>
          <w:rFonts w:cs="Arial"/>
          <w:color w:val="333333"/>
          <w:bdr w:val="none" w:sz="0" w:space="0" w:color="auto" w:frame="1"/>
        </w:rPr>
      </w:pPr>
      <w:r w:rsidRPr="00AE6F37">
        <w:rPr>
          <w:rFonts w:cs="Arial"/>
          <w:color w:val="333333"/>
          <w:bdr w:val="none" w:sz="0" w:space="0" w:color="auto" w:frame="1"/>
        </w:rPr>
        <w:t>https://yjsy.ncepu.edu.cn/tzgg/70a6663003424515bd018deb24188e7f.htm</w:t>
      </w:r>
    </w:p>
    <w:p w:rsidR="00AE6F37" w:rsidRPr="00AE6F37" w:rsidRDefault="00AE6F37" w:rsidP="00AE6F37">
      <w:pPr>
        <w:pStyle w:val="a4"/>
        <w:shd w:val="clear" w:color="auto" w:fill="FFFFFF"/>
        <w:spacing w:before="0" w:beforeAutospacing="0" w:after="0" w:afterAutospacing="0" w:line="480" w:lineRule="atLeast"/>
        <w:ind w:firstLine="420"/>
        <w:rPr>
          <w:rFonts w:cs="Arial"/>
          <w:color w:val="333333"/>
          <w:bdr w:val="none" w:sz="0" w:space="0" w:color="auto" w:frame="1"/>
        </w:rPr>
      </w:pPr>
      <w:r w:rsidRPr="00AE6F37">
        <w:rPr>
          <w:rFonts w:cs="Arial"/>
          <w:color w:val="333333"/>
          <w:bdr w:val="none" w:sz="0" w:space="0" w:color="auto" w:frame="1"/>
        </w:rPr>
        <w:t>2.照片上传</w:t>
      </w:r>
    </w:p>
    <w:p w:rsidR="00AE6F37" w:rsidRPr="00AE6F37" w:rsidRDefault="00AE6F37" w:rsidP="00AE6F37">
      <w:pPr>
        <w:pStyle w:val="a4"/>
        <w:shd w:val="clear" w:color="auto" w:fill="FFFFFF"/>
        <w:spacing w:before="0" w:beforeAutospacing="0" w:after="0" w:afterAutospacing="0" w:line="480" w:lineRule="atLeast"/>
        <w:ind w:firstLine="420"/>
        <w:rPr>
          <w:rFonts w:cs="Arial"/>
          <w:color w:val="333333"/>
          <w:bdr w:val="none" w:sz="0" w:space="0" w:color="auto" w:frame="1"/>
        </w:rPr>
      </w:pPr>
      <w:r w:rsidRPr="00AE6F37">
        <w:rPr>
          <w:rFonts w:cs="Arial" w:hint="eastAsia"/>
          <w:color w:val="333333"/>
          <w:bdr w:val="none" w:sz="0" w:space="0" w:color="auto" w:frame="1"/>
        </w:rPr>
        <w:lastRenderedPageBreak/>
        <w:t>申请学位研究生请提前登录“研究生综合信息管理系统”</w:t>
      </w:r>
      <w:r w:rsidRPr="00AE6F37">
        <w:rPr>
          <w:rFonts w:cs="Arial"/>
          <w:color w:val="333333"/>
          <w:bdr w:val="none" w:sz="0" w:space="0" w:color="auto" w:frame="1"/>
        </w:rPr>
        <w:t>, 在基本信息维护查看本人的数码照片是否显示。对于没有照片的研究生务必到数码照片采集点进行拍摄，并在申请答辩前点击“学位信息管理”—“上传个人照片”，上传数码照片。</w:t>
      </w:r>
    </w:p>
    <w:p w:rsidR="006A780D" w:rsidRPr="00695F77" w:rsidRDefault="00AE6F37" w:rsidP="00AE6F37">
      <w:pPr>
        <w:pStyle w:val="a4"/>
        <w:shd w:val="clear" w:color="auto" w:fill="FFFFFF"/>
        <w:spacing w:before="0" w:beforeAutospacing="0" w:after="0" w:afterAutospacing="0" w:line="480" w:lineRule="atLeast"/>
        <w:ind w:firstLine="420"/>
        <w:rPr>
          <w:rFonts w:cs="Arial"/>
          <w:color w:val="333333"/>
          <w:bdr w:val="none" w:sz="0" w:space="0" w:color="auto" w:frame="1"/>
        </w:rPr>
      </w:pPr>
      <w:r w:rsidRPr="00AE6F37">
        <w:rPr>
          <w:rFonts w:cs="Arial" w:hint="eastAsia"/>
          <w:color w:val="333333"/>
          <w:bdr w:val="none" w:sz="0" w:space="0" w:color="auto" w:frame="1"/>
        </w:rPr>
        <w:t>为确保毕业证书、学位证书和上网学历学位信息真实一致性，用于制作毕业证书、学位证书和证书电子注册照片必须一致</w:t>
      </w:r>
      <w:r w:rsidRPr="00AE6F37">
        <w:rPr>
          <w:rFonts w:cs="Arial"/>
          <w:color w:val="333333"/>
          <w:bdr w:val="none" w:sz="0" w:space="0" w:color="auto" w:frame="1"/>
        </w:rPr>
        <w:t>,任何研究生不得随意更改。</w:t>
      </w:r>
    </w:p>
    <w:sectPr w:rsidR="006A780D" w:rsidRPr="00695F7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1B0C7B"/>
    <w:multiLevelType w:val="hybridMultilevel"/>
    <w:tmpl w:val="7C206EDC"/>
    <w:lvl w:ilvl="0" w:tplc="E0C0BA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80D"/>
    <w:rsid w:val="00173367"/>
    <w:rsid w:val="002F6DD3"/>
    <w:rsid w:val="00413946"/>
    <w:rsid w:val="004A2F0A"/>
    <w:rsid w:val="0050102B"/>
    <w:rsid w:val="00695F77"/>
    <w:rsid w:val="006A780D"/>
    <w:rsid w:val="00AA1E51"/>
    <w:rsid w:val="00AE6F37"/>
    <w:rsid w:val="00DF1D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95CD8"/>
  <w15:chartTrackingRefBased/>
  <w15:docId w15:val="{0A84A0D1-3041-4DF1-9E6F-36D93E20B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695F77"/>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695F77"/>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A780D"/>
    <w:pPr>
      <w:ind w:firstLineChars="200" w:firstLine="420"/>
    </w:pPr>
  </w:style>
  <w:style w:type="paragraph" w:styleId="a4">
    <w:name w:val="Normal (Web)"/>
    <w:basedOn w:val="a"/>
    <w:uiPriority w:val="99"/>
    <w:unhideWhenUsed/>
    <w:rsid w:val="00695F77"/>
    <w:pPr>
      <w:widowControl/>
      <w:spacing w:before="100" w:beforeAutospacing="1" w:after="100" w:afterAutospacing="1"/>
      <w:jc w:val="left"/>
    </w:pPr>
    <w:rPr>
      <w:rFonts w:ascii="宋体" w:eastAsia="宋体" w:hAnsi="宋体" w:cs="宋体"/>
      <w:kern w:val="0"/>
      <w:sz w:val="24"/>
      <w:szCs w:val="24"/>
    </w:rPr>
  </w:style>
  <w:style w:type="character" w:styleId="a5">
    <w:name w:val="Hyperlink"/>
    <w:basedOn w:val="a0"/>
    <w:uiPriority w:val="99"/>
    <w:semiHidden/>
    <w:unhideWhenUsed/>
    <w:rsid w:val="00695F77"/>
    <w:rPr>
      <w:color w:val="0000FF"/>
      <w:u w:val="single"/>
    </w:rPr>
  </w:style>
  <w:style w:type="character" w:customStyle="1" w:styleId="10">
    <w:name w:val="标题 1 字符"/>
    <w:basedOn w:val="a0"/>
    <w:link w:val="1"/>
    <w:uiPriority w:val="9"/>
    <w:rsid w:val="00695F77"/>
    <w:rPr>
      <w:b/>
      <w:bCs/>
      <w:kern w:val="44"/>
      <w:sz w:val="44"/>
      <w:szCs w:val="44"/>
    </w:rPr>
  </w:style>
  <w:style w:type="character" w:customStyle="1" w:styleId="20">
    <w:name w:val="标题 2 字符"/>
    <w:basedOn w:val="a0"/>
    <w:link w:val="2"/>
    <w:uiPriority w:val="9"/>
    <w:rsid w:val="00695F77"/>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8225061">
      <w:bodyDiv w:val="1"/>
      <w:marLeft w:val="0"/>
      <w:marRight w:val="0"/>
      <w:marTop w:val="0"/>
      <w:marBottom w:val="0"/>
      <w:divBdr>
        <w:top w:val="none" w:sz="0" w:space="0" w:color="auto"/>
        <w:left w:val="none" w:sz="0" w:space="0" w:color="auto"/>
        <w:bottom w:val="none" w:sz="0" w:space="0" w:color="auto"/>
        <w:right w:val="none" w:sz="0" w:space="0" w:color="auto"/>
      </w:divBdr>
    </w:div>
    <w:div w:id="1842236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641</TotalTime>
  <Pages>5</Pages>
  <Words>432</Words>
  <Characters>2465</Characters>
  <Application>Microsoft Office Word</Application>
  <DocSecurity>0</DocSecurity>
  <Lines>20</Lines>
  <Paragraphs>5</Paragraphs>
  <ScaleCrop>false</ScaleCrop>
  <Company/>
  <LinksUpToDate>false</LinksUpToDate>
  <CharactersWithSpaces>2892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 稚</dc:creator>
  <cp:keywords/>
  <dc:description/>
  <cp:lastModifiedBy>张 稚</cp:lastModifiedBy>
  <cp:revision>7</cp:revision>
  <dcterms:created xsi:type="dcterms:W3CDTF">2019-12-03T03:07:00Z</dcterms:created>
  <dcterms:modified xsi:type="dcterms:W3CDTF">2019-12-04T00:43:00Z</dcterms:modified>
</cp:coreProperties>
</file>