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68" w14:textId="77777777" w:rsidR="002C4F09" w:rsidRDefault="002C4F09">
      <w:pPr>
        <w:pStyle w:val="a3"/>
        <w:rPr>
          <w:rFonts w:ascii="Times New Roman"/>
          <w:sz w:val="29"/>
        </w:rPr>
      </w:pPr>
    </w:p>
    <w:p w14:paraId="5DC26820" w14:textId="2D66E72E" w:rsidR="002C4F09" w:rsidRDefault="00AE182B" w:rsidP="00AE182B">
      <w:pPr>
        <w:pStyle w:val="a3"/>
        <w:spacing w:before="61" w:after="42"/>
        <w:jc w:val="center"/>
      </w:pPr>
      <w:r w:rsidRPr="00AE182B">
        <w:rPr>
          <w:rFonts w:hint="eastAsia"/>
        </w:rPr>
        <w:t>控制与计算机工程学院</w:t>
      </w:r>
      <w:r w:rsidR="003D35A3">
        <w:t>2023</w:t>
      </w:r>
      <w:r w:rsidR="003D35A3">
        <w:t>年非全日制专业学位硕士研究生分专业招生规模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1326"/>
        <w:gridCol w:w="3738"/>
        <w:gridCol w:w="1829"/>
      </w:tblGrid>
      <w:tr w:rsidR="002C4F09" w14:paraId="06094E07" w14:textId="77777777">
        <w:trPr>
          <w:trHeight w:val="532"/>
        </w:trPr>
        <w:tc>
          <w:tcPr>
            <w:tcW w:w="2792" w:type="dxa"/>
          </w:tcPr>
          <w:p w14:paraId="0621843F" w14:textId="77777777" w:rsidR="002C4F09" w:rsidRDefault="003D35A3">
            <w:pPr>
              <w:pStyle w:val="TableParagraph"/>
              <w:spacing w:before="84"/>
              <w:ind w:left="283" w:right="24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学院名称</w:t>
            </w:r>
          </w:p>
        </w:tc>
        <w:tc>
          <w:tcPr>
            <w:tcW w:w="1326" w:type="dxa"/>
          </w:tcPr>
          <w:p w14:paraId="4EDB1896" w14:textId="77777777" w:rsidR="002C4F09" w:rsidRDefault="003D35A3">
            <w:pPr>
              <w:pStyle w:val="TableParagraph"/>
              <w:spacing w:before="84"/>
              <w:ind w:left="252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专业代码</w:t>
            </w:r>
          </w:p>
        </w:tc>
        <w:tc>
          <w:tcPr>
            <w:tcW w:w="3738" w:type="dxa"/>
          </w:tcPr>
          <w:p w14:paraId="464B1912" w14:textId="77777777" w:rsidR="002C4F09" w:rsidRDefault="003D35A3">
            <w:pPr>
              <w:pStyle w:val="TableParagraph"/>
              <w:spacing w:before="84"/>
              <w:ind w:right="51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专业名称</w:t>
            </w:r>
          </w:p>
        </w:tc>
        <w:tc>
          <w:tcPr>
            <w:tcW w:w="1829" w:type="dxa"/>
          </w:tcPr>
          <w:p w14:paraId="4A0D9491" w14:textId="77777777" w:rsidR="002C4F09" w:rsidRDefault="003D35A3">
            <w:pPr>
              <w:pStyle w:val="TableParagraph"/>
              <w:spacing w:before="84"/>
              <w:ind w:left="495" w:right="474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招生规模</w:t>
            </w:r>
          </w:p>
        </w:tc>
      </w:tr>
      <w:tr w:rsidR="002C4F09" w14:paraId="4808D386" w14:textId="77777777">
        <w:trPr>
          <w:trHeight w:val="532"/>
        </w:trPr>
        <w:tc>
          <w:tcPr>
            <w:tcW w:w="2792" w:type="dxa"/>
          </w:tcPr>
          <w:p w14:paraId="35BE5045" w14:textId="77777777" w:rsidR="002C4F09" w:rsidRDefault="003D35A3">
            <w:pPr>
              <w:pStyle w:val="TableParagraph"/>
              <w:ind w:left="282" w:right="247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326" w:type="dxa"/>
          </w:tcPr>
          <w:p w14:paraId="611A306B" w14:textId="77777777" w:rsidR="002C4F09" w:rsidRDefault="003D35A3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085404</w:t>
            </w:r>
          </w:p>
        </w:tc>
        <w:tc>
          <w:tcPr>
            <w:tcW w:w="3738" w:type="dxa"/>
          </w:tcPr>
          <w:p w14:paraId="44C07268" w14:textId="77777777" w:rsidR="002C4F09" w:rsidRDefault="003D35A3">
            <w:pPr>
              <w:pStyle w:val="TableParagraph"/>
              <w:ind w:right="513"/>
              <w:rPr>
                <w:sz w:val="20"/>
              </w:rPr>
            </w:pPr>
            <w:r>
              <w:rPr>
                <w:sz w:val="20"/>
              </w:rPr>
              <w:t>计算机技术</w:t>
            </w:r>
          </w:p>
        </w:tc>
        <w:tc>
          <w:tcPr>
            <w:tcW w:w="1829" w:type="dxa"/>
          </w:tcPr>
          <w:p w14:paraId="25F1CB16" w14:textId="77777777" w:rsidR="002C4F09" w:rsidRDefault="003D35A3">
            <w:pPr>
              <w:pStyle w:val="TableParagraph"/>
              <w:ind w:left="495" w:right="45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2C4F09" w14:paraId="5F23DACF" w14:textId="77777777">
        <w:trPr>
          <w:trHeight w:val="532"/>
        </w:trPr>
        <w:tc>
          <w:tcPr>
            <w:tcW w:w="2792" w:type="dxa"/>
          </w:tcPr>
          <w:p w14:paraId="15A78EEE" w14:textId="77777777" w:rsidR="002C4F09" w:rsidRDefault="003D35A3">
            <w:pPr>
              <w:pStyle w:val="TableParagraph"/>
              <w:ind w:left="282" w:right="247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326" w:type="dxa"/>
          </w:tcPr>
          <w:p w14:paraId="5822EC5E" w14:textId="77777777" w:rsidR="002C4F09" w:rsidRDefault="003D35A3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085405</w:t>
            </w:r>
          </w:p>
        </w:tc>
        <w:tc>
          <w:tcPr>
            <w:tcW w:w="3738" w:type="dxa"/>
          </w:tcPr>
          <w:p w14:paraId="4ED2BCEC" w14:textId="77777777" w:rsidR="002C4F09" w:rsidRDefault="003D35A3">
            <w:pPr>
              <w:pStyle w:val="TableParagraph"/>
              <w:ind w:right="515"/>
              <w:rPr>
                <w:sz w:val="20"/>
              </w:rPr>
            </w:pPr>
            <w:r>
              <w:rPr>
                <w:sz w:val="20"/>
              </w:rPr>
              <w:t>软件工程</w:t>
            </w:r>
          </w:p>
        </w:tc>
        <w:tc>
          <w:tcPr>
            <w:tcW w:w="1829" w:type="dxa"/>
          </w:tcPr>
          <w:p w14:paraId="05A67D5C" w14:textId="77777777" w:rsidR="002C4F09" w:rsidRDefault="003D35A3">
            <w:pPr>
              <w:pStyle w:val="TableParagraph"/>
              <w:ind w:left="495" w:right="45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2C4F09" w14:paraId="09E86EAD" w14:textId="77777777">
        <w:trPr>
          <w:trHeight w:val="532"/>
        </w:trPr>
        <w:tc>
          <w:tcPr>
            <w:tcW w:w="2792" w:type="dxa"/>
          </w:tcPr>
          <w:p w14:paraId="7D8E0D5D" w14:textId="77777777" w:rsidR="002C4F09" w:rsidRDefault="003D35A3">
            <w:pPr>
              <w:pStyle w:val="TableParagraph"/>
              <w:ind w:left="282" w:right="247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326" w:type="dxa"/>
          </w:tcPr>
          <w:p w14:paraId="4DA3A4A4" w14:textId="77777777" w:rsidR="002C4F09" w:rsidRDefault="003D35A3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085406</w:t>
            </w:r>
          </w:p>
        </w:tc>
        <w:tc>
          <w:tcPr>
            <w:tcW w:w="3738" w:type="dxa"/>
          </w:tcPr>
          <w:p w14:paraId="19F00B29" w14:textId="77777777" w:rsidR="002C4F09" w:rsidRDefault="003D35A3">
            <w:pPr>
              <w:pStyle w:val="TableParagraph"/>
              <w:ind w:right="515"/>
              <w:rPr>
                <w:sz w:val="20"/>
              </w:rPr>
            </w:pPr>
            <w:r>
              <w:rPr>
                <w:sz w:val="20"/>
              </w:rPr>
              <w:t>控制工程</w:t>
            </w:r>
          </w:p>
        </w:tc>
        <w:tc>
          <w:tcPr>
            <w:tcW w:w="1829" w:type="dxa"/>
          </w:tcPr>
          <w:p w14:paraId="28E8E6BB" w14:textId="77777777" w:rsidR="002C4F09" w:rsidRDefault="003D35A3">
            <w:pPr>
              <w:pStyle w:val="TableParagraph"/>
              <w:ind w:left="495" w:right="45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</w:tbl>
    <w:p w14:paraId="6924A2A0" w14:textId="77777777" w:rsidR="003D35A3" w:rsidRDefault="003D35A3"/>
    <w:sectPr w:rsidR="003D35A3">
      <w:type w:val="continuous"/>
      <w:pgSz w:w="11910" w:h="16840"/>
      <w:pgMar w:top="1580" w:right="10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F09"/>
    <w:rsid w:val="002C4F09"/>
    <w:rsid w:val="003D35A3"/>
    <w:rsid w:val="00A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7053"/>
  <w15:docId w15:val="{85E6F1F1-58BB-4383-925B-02B2DBD5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0"/>
      <w:ind w:left="549" w:right="2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张 稚</cp:lastModifiedBy>
  <cp:revision>2</cp:revision>
  <dcterms:created xsi:type="dcterms:W3CDTF">2023-03-21T13:41:00Z</dcterms:created>
  <dcterms:modified xsi:type="dcterms:W3CDTF">2023-03-21T13:42:00Z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2023-03-21T00:00:00Z</vt:filetime>
  </property>
</Properties>
</file>